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F" w:rsidRDefault="008A328F" w:rsidP="0022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227C26">
      <w:pPr>
        <w:shd w:val="clear" w:color="auto" w:fill="FFFFFF"/>
        <w:spacing w:after="0" w:line="240" w:lineRule="auto"/>
        <w:ind w:left="2587" w:hanging="1195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328F" w:rsidRDefault="008A328F" w:rsidP="00227C26">
      <w:pPr>
        <w:shd w:val="clear" w:color="auto" w:fill="FFFFFF"/>
        <w:spacing w:after="0" w:line="240" w:lineRule="auto"/>
        <w:ind w:left="2587" w:hanging="1195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8A328F" w:rsidRPr="002314F1" w:rsidTr="001913E8">
        <w:tc>
          <w:tcPr>
            <w:tcW w:w="4927" w:type="dxa"/>
          </w:tcPr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Рассмотрена на</w:t>
            </w:r>
          </w:p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Педагогическом </w:t>
            </w:r>
            <w:proofErr w:type="gramStart"/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совете</w:t>
            </w:r>
            <w:proofErr w:type="gramEnd"/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школы</w:t>
            </w:r>
          </w:p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29.08.2014 г.</w:t>
            </w:r>
          </w:p>
        </w:tc>
        <w:tc>
          <w:tcPr>
            <w:tcW w:w="4927" w:type="dxa"/>
          </w:tcPr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Утверждаю</w:t>
            </w:r>
          </w:p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Директор </w:t>
            </w:r>
            <w:proofErr w:type="spellStart"/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щколы</w:t>
            </w:r>
            <w:proofErr w:type="spellEnd"/>
          </w:p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И.Н.Ивашкевич</w:t>
            </w:r>
          </w:p>
          <w:p w:rsidR="008A328F" w:rsidRPr="002314F1" w:rsidRDefault="008A328F" w:rsidP="00191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Приказ № ___ </w:t>
            </w:r>
            <w:proofErr w:type="gramStart"/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от</w:t>
            </w:r>
            <w:proofErr w:type="gramEnd"/>
            <w:r w:rsidRPr="002314F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______________</w:t>
            </w:r>
          </w:p>
          <w:p w:rsidR="008A328F" w:rsidRPr="002314F1" w:rsidRDefault="008A328F" w:rsidP="001913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8A328F" w:rsidRPr="002314F1" w:rsidRDefault="008A328F" w:rsidP="001913E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8A328F" w:rsidRDefault="008A328F" w:rsidP="00227C26">
      <w:pPr>
        <w:shd w:val="clear" w:color="auto" w:fill="FFFFFF"/>
        <w:spacing w:after="0" w:line="240" w:lineRule="auto"/>
        <w:ind w:left="2587" w:hanging="1195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328F" w:rsidRDefault="008A328F" w:rsidP="00227C26">
      <w:pPr>
        <w:shd w:val="clear" w:color="auto" w:fill="FFFFFF"/>
        <w:spacing w:after="0" w:line="240" w:lineRule="auto"/>
        <w:ind w:left="2587" w:hanging="1195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328F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328F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ОСНОВНАЯ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ОБРАЗОВАТЕЛЬНАЯ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ПРОГРАММА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>
        <w:rPr>
          <w:rFonts w:ascii="Times New Roman" w:hAnsi="Times New Roman"/>
          <w:bCs/>
          <w:i/>
          <w:spacing w:val="-2"/>
          <w:sz w:val="56"/>
          <w:szCs w:val="56"/>
        </w:rPr>
        <w:t>ОСНОВНОГО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ОБЩЕГО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ОБРАЗОВАНИЯ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  <w:r w:rsidRPr="001D7E4A">
        <w:rPr>
          <w:rFonts w:ascii="Times New Roman" w:hAnsi="Times New Roman"/>
          <w:bCs/>
          <w:i/>
          <w:spacing w:val="-2"/>
          <w:sz w:val="56"/>
          <w:szCs w:val="56"/>
        </w:rPr>
        <w:t>МКОУ МАНЗЕНСКАЯ СОШ</w:t>
      </w:r>
    </w:p>
    <w:p w:rsidR="008A328F" w:rsidRPr="001D7E4A" w:rsidRDefault="008A328F" w:rsidP="00227C26">
      <w:pPr>
        <w:shd w:val="clear" w:color="auto" w:fill="FFFFFF"/>
        <w:spacing w:after="0" w:line="240" w:lineRule="auto"/>
        <w:ind w:left="2587" w:hanging="1195"/>
        <w:jc w:val="center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8A328F" w:rsidRDefault="008A328F" w:rsidP="00C32D3B">
      <w:pPr>
        <w:jc w:val="both"/>
        <w:rPr>
          <w:rFonts w:ascii="Times New Roman" w:hAnsi="Times New Roman"/>
          <w:bCs/>
          <w:i/>
          <w:spacing w:val="-2"/>
          <w:sz w:val="56"/>
          <w:szCs w:val="56"/>
        </w:rPr>
      </w:pPr>
    </w:p>
    <w:p w:rsidR="00C251D5" w:rsidRDefault="00C251D5" w:rsidP="00C32D3B">
      <w:pPr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</w:p>
    <w:p w:rsidR="008A328F" w:rsidRPr="004D3A5B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4D3A5B">
        <w:rPr>
          <w:rFonts w:ascii="Times New Roman" w:hAnsi="Times New Roman"/>
          <w:b/>
          <w:sz w:val="28"/>
          <w:szCs w:val="28"/>
        </w:rPr>
        <w:t>Оглавление.</w:t>
      </w:r>
    </w:p>
    <w:p w:rsidR="008A328F" w:rsidRPr="004D3A5B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4D3A5B">
        <w:rPr>
          <w:rFonts w:ascii="Times New Roman" w:hAnsi="Times New Roman"/>
          <w:b/>
          <w:sz w:val="28"/>
          <w:szCs w:val="28"/>
        </w:rPr>
        <w:t xml:space="preserve">1.Целевой раздел.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1.1 Пояснительная записка: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a</w:t>
      </w:r>
      <w:proofErr w:type="spellEnd"/>
      <w:r w:rsidRPr="00C32D3B">
        <w:rPr>
          <w:rFonts w:ascii="Times New Roman" w:hAnsi="Times New Roman"/>
          <w:sz w:val="28"/>
          <w:szCs w:val="28"/>
        </w:rPr>
        <w:t>. Назначение образовательной программы;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b</w:t>
      </w:r>
      <w:proofErr w:type="spellEnd"/>
      <w:r w:rsidRPr="00C32D3B">
        <w:rPr>
          <w:rFonts w:ascii="Times New Roman" w:hAnsi="Times New Roman"/>
          <w:sz w:val="28"/>
          <w:szCs w:val="28"/>
        </w:rPr>
        <w:t>. Нормативно-правовая основа образовательной программы;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c</w:t>
      </w:r>
      <w:proofErr w:type="spellEnd"/>
      <w:r w:rsidRPr="00C32D3B">
        <w:rPr>
          <w:rFonts w:ascii="Times New Roman" w:hAnsi="Times New Roman"/>
          <w:sz w:val="28"/>
          <w:szCs w:val="28"/>
        </w:rPr>
        <w:t>. Информационная справка о школе.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1.2 Цели и задачи образовательной программы;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1.3 </w:t>
      </w:r>
      <w:proofErr w:type="spellStart"/>
      <w:r w:rsidRPr="00C32D3B">
        <w:rPr>
          <w:rFonts w:ascii="Times New Roman" w:hAnsi="Times New Roman"/>
          <w:sz w:val="28"/>
          <w:szCs w:val="28"/>
        </w:rPr>
        <w:t>Адресность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образовательной программы;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1.4. Образ выпускника основной школы как главный целевой ориентир образовательной программы школы </w:t>
      </w:r>
    </w:p>
    <w:p w:rsidR="008A328F" w:rsidRPr="004D3A5B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A5B">
        <w:rPr>
          <w:rFonts w:ascii="Times New Roman" w:hAnsi="Times New Roman"/>
          <w:b/>
          <w:sz w:val="28"/>
          <w:szCs w:val="28"/>
        </w:rPr>
        <w:t xml:space="preserve">2. Содержательный раздел.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2.1.Целеполагающий модуль образовательной программы.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2.2.Приоритетные  направления  работы  школы;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2.3.Учебные рабочие программы учебных предметов;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2.4. Учебные рабочие программы элективных курсов, факультативов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2.5. Предметные результаты освоения образовательной программы основного общего образования;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а)</w:t>
      </w:r>
      <w:proofErr w:type="gramStart"/>
      <w:r w:rsidRPr="00C32D3B">
        <w:rPr>
          <w:rFonts w:ascii="Times New Roman" w:hAnsi="Times New Roman"/>
          <w:sz w:val="28"/>
          <w:szCs w:val="28"/>
        </w:rPr>
        <w:t>.Р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езультаты образовательного процесса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2.6.Дополнительное образование 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2.7.Здоровьесбережение  учащихся школы. </w:t>
      </w:r>
    </w:p>
    <w:p w:rsidR="008A328F" w:rsidRPr="00C32D3B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2.8. Воспитательная работа.  </w:t>
      </w:r>
    </w:p>
    <w:p w:rsidR="008A328F" w:rsidRPr="004D3A5B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A5B">
        <w:rPr>
          <w:rFonts w:ascii="Times New Roman" w:hAnsi="Times New Roman"/>
          <w:b/>
          <w:sz w:val="28"/>
          <w:szCs w:val="28"/>
        </w:rPr>
        <w:t>3.Организационный раздел.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3.1.Организация образовательного процесса;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3.2.Условия комплектования классов;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3.3. Учебный план. Основное общее образование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3.4. УМК </w:t>
      </w:r>
      <w:proofErr w:type="gramStart"/>
      <w:r w:rsidRPr="00C32D3B">
        <w:rPr>
          <w:rFonts w:ascii="Times New Roman" w:hAnsi="Times New Roman"/>
          <w:sz w:val="28"/>
          <w:szCs w:val="28"/>
        </w:rPr>
        <w:t>обеспечивающий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реализацию учебного плана; 3.5.Организационно-педагогические условия, способствующие  реализации образовательной программы;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3.6. Характеристика педагогического коллектива;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3.7. Образовательные технологии, обеспе</w:t>
      </w:r>
      <w:r>
        <w:rPr>
          <w:rFonts w:ascii="Times New Roman" w:hAnsi="Times New Roman"/>
          <w:sz w:val="28"/>
          <w:szCs w:val="28"/>
        </w:rPr>
        <w:t xml:space="preserve">чивающие реализацию программы;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3.8. Формы аттестации и </w:t>
      </w:r>
      <w:r>
        <w:rPr>
          <w:rFonts w:ascii="Times New Roman" w:hAnsi="Times New Roman"/>
          <w:sz w:val="28"/>
          <w:szCs w:val="28"/>
        </w:rPr>
        <w:t>уче</w:t>
      </w:r>
      <w:r w:rsidRPr="00141465">
        <w:rPr>
          <w:rFonts w:ascii="Times New Roman" w:hAnsi="Times New Roman"/>
          <w:sz w:val="28"/>
          <w:szCs w:val="28"/>
        </w:rPr>
        <w:t>та</w:t>
      </w:r>
      <w:r w:rsidRPr="00C32D3B">
        <w:rPr>
          <w:rFonts w:ascii="Times New Roman" w:hAnsi="Times New Roman"/>
          <w:sz w:val="28"/>
          <w:szCs w:val="28"/>
        </w:rPr>
        <w:t xml:space="preserve"> достижений учащихся;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3.9. Ожидаемые результаты освоения программ;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C32D3B">
        <w:rPr>
          <w:rFonts w:ascii="Times New Roman" w:hAnsi="Times New Roman"/>
          <w:sz w:val="28"/>
          <w:szCs w:val="28"/>
        </w:rPr>
        <w:t>Показатели (измерители) реализации образовательной программы.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3A5B">
        <w:rPr>
          <w:rFonts w:ascii="Times New Roman" w:hAnsi="Times New Roman"/>
          <w:sz w:val="28"/>
          <w:szCs w:val="28"/>
        </w:rPr>
        <w:t>3.11Схема управления II ступени</w:t>
      </w:r>
      <w:r w:rsidRPr="004D3A5B">
        <w:rPr>
          <w:rFonts w:ascii="Times New Roman" w:hAnsi="Times New Roman"/>
          <w:i/>
          <w:sz w:val="28"/>
          <w:szCs w:val="28"/>
        </w:rPr>
        <w:t>.</w:t>
      </w:r>
    </w:p>
    <w:p w:rsidR="008A328F" w:rsidRPr="004D3A5B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A5B">
        <w:rPr>
          <w:rFonts w:ascii="Times New Roman" w:hAnsi="Times New Roman"/>
          <w:sz w:val="28"/>
          <w:szCs w:val="28"/>
        </w:rPr>
        <w:t>3.12. Набор основных штатных единиц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C32D3B">
        <w:rPr>
          <w:rFonts w:ascii="Times New Roman" w:hAnsi="Times New Roman"/>
          <w:sz w:val="28"/>
          <w:szCs w:val="28"/>
        </w:rPr>
        <w:t xml:space="preserve">.Внесение изменений и дополнений.  </w:t>
      </w:r>
    </w:p>
    <w:p w:rsidR="008A328F" w:rsidRDefault="008A328F" w:rsidP="00ED7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УМК</w:t>
      </w: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D3B">
        <w:rPr>
          <w:rFonts w:ascii="Times New Roman" w:hAnsi="Times New Roman"/>
          <w:b/>
          <w:sz w:val="28"/>
          <w:szCs w:val="28"/>
        </w:rPr>
        <w:t>1.Целевой раздел</w:t>
      </w:r>
    </w:p>
    <w:p w:rsidR="008A328F" w:rsidRPr="00C32D3B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</w:t>
      </w:r>
    </w:p>
    <w:p w:rsidR="008A328F" w:rsidRDefault="008A328F" w:rsidP="00C3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28F" w:rsidRPr="00CF23D6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3D6">
        <w:rPr>
          <w:rFonts w:ascii="Times New Roman" w:hAnsi="Times New Roman"/>
          <w:b/>
          <w:sz w:val="28"/>
          <w:szCs w:val="28"/>
        </w:rPr>
        <w:t>Назначение образовательной программы</w:t>
      </w:r>
    </w:p>
    <w:p w:rsidR="008A328F" w:rsidRPr="00C32D3B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Муниципальное </w:t>
      </w:r>
      <w:r w:rsidRPr="00141465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е</w:t>
      </w:r>
      <w:r w:rsidRPr="00141465">
        <w:rPr>
          <w:rFonts w:ascii="Times New Roman" w:hAnsi="Times New Roman"/>
          <w:sz w:val="28"/>
          <w:szCs w:val="28"/>
        </w:rPr>
        <w:t>нное</w:t>
      </w:r>
      <w:r w:rsidRPr="00C32D3B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Pr="00C32D3B">
        <w:rPr>
          <w:rFonts w:ascii="Times New Roman" w:hAnsi="Times New Roman"/>
          <w:sz w:val="28"/>
          <w:szCs w:val="28"/>
        </w:rPr>
        <w:t xml:space="preserve"> является общеобразовательным учреждением начального общего, основного общего, среднего общего образования.  Образовательная программа основного общего образования муниципального </w:t>
      </w:r>
      <w:r w:rsidRPr="00141465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е</w:t>
      </w:r>
      <w:r w:rsidRPr="00141465">
        <w:rPr>
          <w:rFonts w:ascii="Times New Roman" w:hAnsi="Times New Roman"/>
          <w:sz w:val="28"/>
          <w:szCs w:val="28"/>
        </w:rPr>
        <w:t>нного</w:t>
      </w:r>
      <w:r w:rsidRPr="00C32D3B">
        <w:rPr>
          <w:rFonts w:ascii="Times New Roman" w:hAnsi="Times New Roman"/>
          <w:sz w:val="28"/>
          <w:szCs w:val="28"/>
        </w:rPr>
        <w:t xml:space="preserve"> общеобразовательного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C32D3B">
        <w:rPr>
          <w:rFonts w:ascii="Times New Roman" w:hAnsi="Times New Roman"/>
          <w:sz w:val="28"/>
          <w:szCs w:val="28"/>
        </w:rPr>
        <w:t xml:space="preserve">, имеющего государственную аккредитацию регистрационный </w:t>
      </w:r>
      <w:r w:rsidRPr="008A74A1">
        <w:rPr>
          <w:rFonts w:ascii="Times New Roman" w:hAnsi="Times New Roman"/>
          <w:sz w:val="28"/>
          <w:szCs w:val="28"/>
        </w:rPr>
        <w:t>№ 1315 от «9» декабря 2009г, Серия ОП №001130 ,</w:t>
      </w:r>
      <w:r w:rsidRPr="00C32D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095">
        <w:rPr>
          <w:rFonts w:ascii="Times New Roman" w:hAnsi="Times New Roman"/>
          <w:sz w:val="28"/>
          <w:szCs w:val="28"/>
        </w:rPr>
        <w:t xml:space="preserve">Устава школы </w:t>
      </w:r>
      <w:r w:rsidRPr="00C32D3B">
        <w:rPr>
          <w:rFonts w:ascii="Times New Roman" w:hAnsi="Times New Roman"/>
          <w:sz w:val="28"/>
          <w:szCs w:val="28"/>
        </w:rPr>
        <w:t xml:space="preserve"> – это программный документ, на основании которого осуществляется управление и обеспечение качества образования в МКОУ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C32D3B">
        <w:rPr>
          <w:rFonts w:ascii="Times New Roman" w:hAnsi="Times New Roman"/>
          <w:sz w:val="28"/>
          <w:szCs w:val="28"/>
        </w:rPr>
        <w:t>. Статья 2 Закона РФ «Об образовании» закрепила необходимость такого документа и дала понятие:  «Образовательная программа – комплекс основных характеристик образования (</w:t>
      </w:r>
      <w:r w:rsidRPr="00141465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141465">
        <w:rPr>
          <w:rFonts w:ascii="Times New Roman" w:hAnsi="Times New Roman"/>
          <w:sz w:val="28"/>
          <w:szCs w:val="28"/>
        </w:rPr>
        <w:t>м</w:t>
      </w:r>
      <w:r w:rsidRPr="00C32D3B">
        <w:rPr>
          <w:rFonts w:ascii="Times New Roman" w:hAnsi="Times New Roman"/>
          <w:sz w:val="28"/>
          <w:szCs w:val="28"/>
        </w:rPr>
        <w:t xml:space="preserve">, содержание, планируемые результаты), организационно-педагогических условий и в случаях, предусмотренных ФЗ от 29 декабря 2012г № 273-ФЗ, форм аттестации, который представлен в виде учебного плана,  календарного учебного графика, рабочих программ учебных предметов, курсов, дисциплин (модулей), иных  компонентов, а также оценочных и методических  материалов».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  Педагогический коллектив выявил общую, значимую </w:t>
      </w:r>
      <w:proofErr w:type="gramStart"/>
      <w:r w:rsidRPr="00C32D3B">
        <w:rPr>
          <w:rFonts w:ascii="Times New Roman" w:hAnsi="Times New Roman"/>
          <w:sz w:val="28"/>
          <w:szCs w:val="28"/>
        </w:rPr>
        <w:t>для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обучающихся,  педагогическую проблему и предусмотрел ее комплексное решение на занятиях по различным дисциплинам. Такой проблемой для нашей школы является повышение качества образования через реализацию личностн</w:t>
      </w:r>
      <w:proofErr w:type="gramStart"/>
      <w:r w:rsidRPr="00C32D3B">
        <w:rPr>
          <w:rFonts w:ascii="Times New Roman" w:hAnsi="Times New Roman"/>
          <w:sz w:val="28"/>
          <w:szCs w:val="28"/>
        </w:rPr>
        <w:t>о-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ориентированного подхода с целью создания условий для формирования грамотной, нравственно и физически здоровой личности, способной к самоопределению в современном обществе, умеющей применять знания в нестандартных ситуациях. Такая миссия осуществляется педагогическим коллективом в рамках работы в школе. 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Образовательная программа МКОУ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C32D3B">
        <w:rPr>
          <w:rFonts w:ascii="Times New Roman" w:hAnsi="Times New Roman"/>
          <w:sz w:val="28"/>
          <w:szCs w:val="28"/>
        </w:rPr>
        <w:t xml:space="preserve"> -  направлена на все субъекты образовательного процесса, обучающихся, учителей, родителей, и </w:t>
      </w:r>
      <w:r w:rsidRPr="00C32D3B">
        <w:rPr>
          <w:rFonts w:ascii="Times New Roman" w:hAnsi="Times New Roman"/>
          <w:sz w:val="28"/>
          <w:szCs w:val="28"/>
        </w:rPr>
        <w:lastRenderedPageBreak/>
        <w:t>создается она коллегиально. В разработке данного документа принимали участие администрация 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 xml:space="preserve">представители родительской общественности, обучающиеся. Для педагогического коллектива образовательная программа определяет главное в содержании образования и способствует координации деятельности всего педагогического коллектива. Настоящая образовательная программа является содержательной и организационной основой образовательной политики школы,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Образовательная  программа  школы  направлена  </w:t>
      </w:r>
      <w:proofErr w:type="gramStart"/>
      <w:r w:rsidRPr="00C32D3B">
        <w:rPr>
          <w:rFonts w:ascii="Times New Roman" w:hAnsi="Times New Roman"/>
          <w:sz w:val="28"/>
          <w:szCs w:val="28"/>
        </w:rPr>
        <w:t>на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 у  </w:t>
      </w:r>
      <w:proofErr w:type="gramStart"/>
      <w:r w:rsidRPr="00C32D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 современной  научной  картины  мира;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воспитание  трудолюбия,  любви  к  окружающей  среде;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развитие  у  учащихся  национального  самосознания;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 человека  и  гражданина,  нацеленного  на совершенствование  и  преобразование  общества; </w:t>
      </w:r>
    </w:p>
    <w:p w:rsidR="008A328F" w:rsidRPr="00C32D3B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решение  задач  формирования  общей  культуры  личности, адаптации  личности  к  жизни  в  обществе;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воспитание  гражданственности,  уважения  к  правам  и  свободам человека,  уважение  к  культурным  традициям  и  особенностям  других народов  в  условиях  многонационального  государства; 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 формирование  у  учащихся  потребности  к  самообразованию, саморазвитию, самосовершенствованию  и  т. д.</w:t>
      </w: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3D6">
        <w:rPr>
          <w:rFonts w:ascii="Times New Roman" w:hAnsi="Times New Roman"/>
          <w:b/>
          <w:sz w:val="28"/>
          <w:szCs w:val="28"/>
        </w:rPr>
        <w:t>Нормативно-правовая основа образовательной программы</w:t>
      </w:r>
    </w:p>
    <w:p w:rsidR="008A328F" w:rsidRPr="00CF23D6" w:rsidRDefault="008A328F" w:rsidP="00C32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Образовательная программа разрабатывается, принимается и реализуется школой самостоятельно.  В основу разработки положены: Конституция РФ,  «Закон об образовании РФ» (от 29декабря 2012г, №273-ФЗ)</w:t>
      </w:r>
      <w:proofErr w:type="gramStart"/>
      <w:r w:rsidRPr="00C32D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Международная «Конвенция о правах ребенка», Типовое положение об общеобра</w:t>
      </w:r>
      <w:r>
        <w:rPr>
          <w:rFonts w:ascii="Times New Roman" w:hAnsi="Times New Roman"/>
          <w:sz w:val="28"/>
          <w:szCs w:val="28"/>
        </w:rPr>
        <w:t xml:space="preserve">зовательных учреждениях,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C32D3B">
        <w:rPr>
          <w:rFonts w:ascii="Times New Roman" w:hAnsi="Times New Roman"/>
          <w:sz w:val="28"/>
          <w:szCs w:val="28"/>
        </w:rPr>
        <w:t>, Устав школы,  Программа разв</w:t>
      </w:r>
      <w:r>
        <w:rPr>
          <w:rFonts w:ascii="Times New Roman" w:hAnsi="Times New Roman"/>
          <w:sz w:val="28"/>
          <w:szCs w:val="28"/>
        </w:rPr>
        <w:t>ития школы,  учебный  план  2014 – 2015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C32D3B">
        <w:rPr>
          <w:rFonts w:ascii="Times New Roman" w:hAnsi="Times New Roman"/>
          <w:sz w:val="28"/>
          <w:szCs w:val="28"/>
        </w:rPr>
        <w:t>года, методические рекомендации по составлению рабочих программ учебных предметов, курсов и календарно-тематического планирования, на основании письма Министерства образования и науки Красноярского края № 47-10886/13-14 от 26.07.2011 года «О рекомендациях  по  составлению рабочих программ учебных предметов, курсов и календарно-тематического планирования» и других нормативно-правовых документов, регламентирующих деятельность школы.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F23D6">
        <w:rPr>
          <w:rFonts w:ascii="Times New Roman" w:hAnsi="Times New Roman"/>
          <w:b/>
          <w:sz w:val="28"/>
          <w:szCs w:val="28"/>
        </w:rPr>
        <w:t>Информационная справка о школе</w:t>
      </w:r>
      <w:r w:rsidRPr="00C32D3B">
        <w:rPr>
          <w:rFonts w:ascii="Times New Roman" w:hAnsi="Times New Roman"/>
          <w:sz w:val="28"/>
          <w:szCs w:val="28"/>
        </w:rPr>
        <w:t>.</w:t>
      </w:r>
    </w:p>
    <w:p w:rsidR="008A328F" w:rsidRPr="00095095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а). </w:t>
      </w:r>
      <w:r w:rsidRPr="00CF23D6">
        <w:rPr>
          <w:rFonts w:ascii="Times New Roman" w:hAnsi="Times New Roman"/>
          <w:i/>
          <w:sz w:val="28"/>
          <w:szCs w:val="28"/>
        </w:rPr>
        <w:t>Общая характеристика школы.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Год открытия – </w:t>
      </w:r>
      <w:r>
        <w:rPr>
          <w:rFonts w:ascii="Times New Roman" w:hAnsi="Times New Roman"/>
          <w:sz w:val="28"/>
          <w:szCs w:val="28"/>
        </w:rPr>
        <w:t>1963</w:t>
      </w:r>
      <w:r w:rsidRPr="00C32D3B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январь</w:t>
      </w:r>
      <w:r w:rsidRPr="00C32D3B">
        <w:rPr>
          <w:rFonts w:ascii="Times New Roman" w:hAnsi="Times New Roman"/>
          <w:sz w:val="28"/>
          <w:szCs w:val="28"/>
        </w:rPr>
        <w:t xml:space="preserve">. Адрес школы – </w:t>
      </w:r>
      <w:r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</w:rPr>
        <w:t>Манзя</w:t>
      </w:r>
      <w:proofErr w:type="spellEnd"/>
      <w:r>
        <w:rPr>
          <w:rFonts w:ascii="Times New Roman" w:hAnsi="Times New Roman"/>
          <w:sz w:val="28"/>
          <w:szCs w:val="28"/>
        </w:rPr>
        <w:t>, улица Ленина, д.11</w:t>
      </w:r>
      <w:r w:rsidRPr="00C32D3B">
        <w:rPr>
          <w:rFonts w:ascii="Times New Roman" w:hAnsi="Times New Roman"/>
          <w:sz w:val="28"/>
          <w:szCs w:val="28"/>
        </w:rPr>
        <w:t xml:space="preserve">.               Телефон </w:t>
      </w:r>
      <w:r>
        <w:rPr>
          <w:rFonts w:ascii="Times New Roman" w:hAnsi="Times New Roman"/>
          <w:sz w:val="28"/>
          <w:szCs w:val="28"/>
        </w:rPr>
        <w:t>8(39162)34260</w:t>
      </w:r>
      <w:r w:rsidRPr="00C32D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D3B"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mssh</w:t>
      </w:r>
      <w:proofErr w:type="spellEnd"/>
      <w:r w:rsidRPr="00CF23D6">
        <w:rPr>
          <w:rFonts w:ascii="Times New Roman" w:hAnsi="Times New Roman"/>
          <w:sz w:val="28"/>
          <w:szCs w:val="28"/>
        </w:rPr>
        <w:t>16@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C32D3B">
        <w:rPr>
          <w:rFonts w:ascii="Times New Roman" w:hAnsi="Times New Roman"/>
          <w:sz w:val="28"/>
          <w:szCs w:val="28"/>
        </w:rPr>
        <w:t>.</w:t>
      </w:r>
      <w:proofErr w:type="spellStart"/>
      <w:r w:rsidRPr="00C32D3B">
        <w:rPr>
          <w:rFonts w:ascii="Times New Roman" w:hAnsi="Times New Roman"/>
          <w:sz w:val="28"/>
          <w:szCs w:val="28"/>
        </w:rPr>
        <w:t>ru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Школа имеет собственный сайт: </w:t>
      </w:r>
      <w:proofErr w:type="spellStart"/>
      <w:r w:rsidRPr="008A74A1">
        <w:rPr>
          <w:rFonts w:ascii="Times New Roman" w:hAnsi="Times New Roman"/>
          <w:sz w:val="28"/>
          <w:szCs w:val="28"/>
        </w:rPr>
        <w:t>www</w:t>
      </w:r>
      <w:proofErr w:type="spellEnd"/>
      <w:r w:rsidRPr="008A74A1">
        <w:rPr>
          <w:rFonts w:ascii="Times New Roman" w:hAnsi="Times New Roman"/>
          <w:sz w:val="28"/>
          <w:szCs w:val="28"/>
        </w:rPr>
        <w:t>.</w:t>
      </w:r>
      <w:proofErr w:type="spellStart"/>
      <w:r w:rsidRPr="008A74A1">
        <w:rPr>
          <w:rFonts w:ascii="Times New Roman" w:hAnsi="Times New Roman"/>
          <w:sz w:val="28"/>
          <w:szCs w:val="28"/>
          <w:lang w:val="en-US"/>
        </w:rPr>
        <w:t>shkolamanzq</w:t>
      </w:r>
      <w:proofErr w:type="spellEnd"/>
      <w:r w:rsidRPr="008A74A1">
        <w:rPr>
          <w:rFonts w:ascii="Times New Roman" w:hAnsi="Times New Roman"/>
          <w:sz w:val="28"/>
          <w:szCs w:val="28"/>
        </w:rPr>
        <w:t>.</w:t>
      </w:r>
      <w:proofErr w:type="spellStart"/>
      <w:r w:rsidRPr="008A74A1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8A74A1">
        <w:rPr>
          <w:rFonts w:ascii="Times New Roman" w:hAnsi="Times New Roman"/>
          <w:sz w:val="28"/>
          <w:szCs w:val="28"/>
        </w:rPr>
        <w:t>.</w:t>
      </w:r>
      <w:proofErr w:type="spellStart"/>
      <w:r w:rsidRPr="008A74A1"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 Материально-техническая база: </w:t>
      </w:r>
      <w:r w:rsidRPr="00C32D3B">
        <w:rPr>
          <w:rFonts w:ascii="Times New Roman" w:hAnsi="Times New Roman"/>
          <w:sz w:val="28"/>
          <w:szCs w:val="28"/>
        </w:rPr>
        <w:t xml:space="preserve"> Школа функционирует в </w:t>
      </w:r>
      <w:r>
        <w:rPr>
          <w:rFonts w:ascii="Times New Roman" w:hAnsi="Times New Roman"/>
          <w:sz w:val="28"/>
          <w:szCs w:val="28"/>
        </w:rPr>
        <w:t>4 зданиях (2 здания школы, мастерские, спортивный зал)</w:t>
      </w:r>
      <w:r w:rsidRPr="00C32D3B">
        <w:rPr>
          <w:rFonts w:ascii="Times New Roman" w:hAnsi="Times New Roman"/>
          <w:sz w:val="28"/>
          <w:szCs w:val="28"/>
        </w:rPr>
        <w:t>, светлая, уютная.  Шко</w:t>
      </w:r>
      <w:r>
        <w:rPr>
          <w:rFonts w:ascii="Times New Roman" w:hAnsi="Times New Roman"/>
          <w:sz w:val="28"/>
          <w:szCs w:val="28"/>
        </w:rPr>
        <w:t>ла обогревается централизованно.</w:t>
      </w:r>
      <w:r w:rsidRPr="00C32D3B">
        <w:rPr>
          <w:rFonts w:ascii="Times New Roman" w:hAnsi="Times New Roman"/>
          <w:sz w:val="28"/>
          <w:szCs w:val="28"/>
        </w:rPr>
        <w:t xml:space="preserve"> Уровень ос</w:t>
      </w:r>
      <w:r>
        <w:rPr>
          <w:rFonts w:ascii="Times New Roman" w:hAnsi="Times New Roman"/>
          <w:sz w:val="28"/>
          <w:szCs w:val="28"/>
        </w:rPr>
        <w:t>вещенности соответствует нормам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СанПиНа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, имеет холодное и горячее водоснабжение, канализацию, столовую,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32D3B">
        <w:rPr>
          <w:rFonts w:ascii="Times New Roman" w:hAnsi="Times New Roman"/>
          <w:sz w:val="28"/>
          <w:szCs w:val="28"/>
        </w:rPr>
        <w:t>спортзал</w:t>
      </w:r>
      <w:r>
        <w:rPr>
          <w:rFonts w:ascii="Times New Roman" w:hAnsi="Times New Roman"/>
          <w:sz w:val="28"/>
          <w:szCs w:val="28"/>
        </w:rPr>
        <w:t>а</w:t>
      </w:r>
      <w:r w:rsidRPr="00C32D3B">
        <w:rPr>
          <w:rFonts w:ascii="Times New Roman" w:hAnsi="Times New Roman"/>
          <w:sz w:val="28"/>
          <w:szCs w:val="28"/>
        </w:rPr>
        <w:t xml:space="preserve">, спортивную площадку, </w:t>
      </w:r>
      <w:r w:rsidRPr="00141465">
        <w:rPr>
          <w:rFonts w:ascii="Times New Roman" w:hAnsi="Times New Roman"/>
          <w:sz w:val="28"/>
          <w:szCs w:val="28"/>
        </w:rPr>
        <w:t>тренаж</w:t>
      </w:r>
      <w:r>
        <w:rPr>
          <w:rFonts w:ascii="Times New Roman" w:hAnsi="Times New Roman"/>
          <w:sz w:val="28"/>
          <w:szCs w:val="28"/>
        </w:rPr>
        <w:t>е</w:t>
      </w:r>
      <w:r w:rsidRPr="00141465">
        <w:rPr>
          <w:rFonts w:ascii="Times New Roman" w:hAnsi="Times New Roman"/>
          <w:sz w:val="28"/>
          <w:szCs w:val="28"/>
        </w:rPr>
        <w:t>рный</w:t>
      </w:r>
      <w:r w:rsidRPr="00C32D3B">
        <w:rPr>
          <w:rFonts w:ascii="Times New Roman" w:hAnsi="Times New Roman"/>
          <w:sz w:val="28"/>
          <w:szCs w:val="28"/>
        </w:rPr>
        <w:t xml:space="preserve"> зал, оборудованные кабинеты, в том числе кабинет информатики, мастерские, методический кабинет,  медицинский кабинет.  Библиотечный фонд: </w:t>
      </w:r>
      <w:r w:rsidRPr="00940B2A">
        <w:rPr>
          <w:rFonts w:ascii="Times New Roman" w:hAnsi="Times New Roman"/>
          <w:color w:val="000000"/>
          <w:sz w:val="28"/>
          <w:szCs w:val="28"/>
        </w:rPr>
        <w:t>учебников – 2783 экземпляров; методической литературы – 732 экземпляров; художественной литературы – 3007 экземпляров. В последние годы шко</w:t>
      </w:r>
      <w:r w:rsidRPr="00C32D3B">
        <w:rPr>
          <w:rFonts w:ascii="Times New Roman" w:hAnsi="Times New Roman"/>
          <w:sz w:val="28"/>
          <w:szCs w:val="28"/>
        </w:rPr>
        <w:t xml:space="preserve">ла значительно улучшила материально-техническую базу. </w:t>
      </w:r>
      <w:proofErr w:type="gramStart"/>
      <w:r w:rsidRPr="00C32D3B">
        <w:rPr>
          <w:rFonts w:ascii="Times New Roman" w:hAnsi="Times New Roman"/>
          <w:sz w:val="28"/>
          <w:szCs w:val="28"/>
        </w:rPr>
        <w:t>Приобрели: кабинет географии, кабинет физики, кабинет биологии, кабинет химии</w:t>
      </w:r>
      <w:r>
        <w:rPr>
          <w:rFonts w:ascii="Times New Roman" w:hAnsi="Times New Roman"/>
          <w:sz w:val="28"/>
          <w:szCs w:val="28"/>
        </w:rPr>
        <w:t xml:space="preserve">, кабинет информатики, </w:t>
      </w:r>
      <w:r w:rsidRPr="00C32D3B">
        <w:rPr>
          <w:rFonts w:ascii="Times New Roman" w:hAnsi="Times New Roman"/>
          <w:sz w:val="28"/>
          <w:szCs w:val="28"/>
        </w:rPr>
        <w:t xml:space="preserve"> обору</w:t>
      </w:r>
      <w:r>
        <w:rPr>
          <w:rFonts w:ascii="Times New Roman" w:hAnsi="Times New Roman"/>
          <w:sz w:val="28"/>
          <w:szCs w:val="28"/>
        </w:rPr>
        <w:t>д</w:t>
      </w:r>
      <w:r w:rsidRPr="00C32D3B">
        <w:rPr>
          <w:rFonts w:ascii="Times New Roman" w:hAnsi="Times New Roman"/>
          <w:sz w:val="28"/>
          <w:szCs w:val="28"/>
        </w:rPr>
        <w:t>ованы места учителя в кабинетах русского языка, математики, географии, биологии</w:t>
      </w:r>
      <w:r>
        <w:rPr>
          <w:rFonts w:ascii="Times New Roman" w:hAnsi="Times New Roman"/>
          <w:sz w:val="28"/>
          <w:szCs w:val="28"/>
        </w:rPr>
        <w:t>, физики, информатики</w:t>
      </w:r>
      <w:r w:rsidRPr="00C32D3B">
        <w:rPr>
          <w:rFonts w:ascii="Times New Roman" w:hAnsi="Times New Roman"/>
          <w:sz w:val="28"/>
          <w:szCs w:val="28"/>
        </w:rPr>
        <w:t xml:space="preserve"> (компьютер, проектор, экран).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В кабинетах </w:t>
      </w:r>
      <w:r>
        <w:rPr>
          <w:rFonts w:ascii="Times New Roman" w:hAnsi="Times New Roman"/>
          <w:sz w:val="28"/>
          <w:szCs w:val="28"/>
        </w:rPr>
        <w:t xml:space="preserve">географии, русского языка, математики, биологии </w:t>
      </w:r>
      <w:r w:rsidRPr="00C32D3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физики</w:t>
      </w:r>
      <w:r w:rsidRPr="00C32D3B">
        <w:rPr>
          <w:rFonts w:ascii="Times New Roman" w:hAnsi="Times New Roman"/>
          <w:sz w:val="28"/>
          <w:szCs w:val="28"/>
        </w:rPr>
        <w:t xml:space="preserve"> имеются интерактивные доски.  </w:t>
      </w:r>
      <w:r>
        <w:rPr>
          <w:rFonts w:ascii="Times New Roman" w:hAnsi="Times New Roman"/>
          <w:sz w:val="28"/>
          <w:szCs w:val="28"/>
        </w:rPr>
        <w:t>Школа работает в одну смену с 8.3</w:t>
      </w:r>
      <w:r w:rsidRPr="00C32D3B">
        <w:rPr>
          <w:rFonts w:ascii="Times New Roman" w:hAnsi="Times New Roman"/>
          <w:sz w:val="28"/>
          <w:szCs w:val="28"/>
        </w:rPr>
        <w:t>0 , в режиме шестидневной рабочей недели.  Максима</w:t>
      </w:r>
      <w:r>
        <w:rPr>
          <w:rFonts w:ascii="Times New Roman" w:hAnsi="Times New Roman"/>
          <w:sz w:val="28"/>
          <w:szCs w:val="28"/>
        </w:rPr>
        <w:t xml:space="preserve">льная наполняемость классов – 24 ученика, минимальная – </w:t>
      </w:r>
      <w:r w:rsidRPr="00C32D3B">
        <w:rPr>
          <w:rFonts w:ascii="Times New Roman" w:hAnsi="Times New Roman"/>
          <w:sz w:val="28"/>
          <w:szCs w:val="28"/>
        </w:rPr>
        <w:t xml:space="preserve">2.  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б)</w:t>
      </w:r>
      <w:proofErr w:type="gramStart"/>
      <w:r w:rsidRPr="00C32D3B">
        <w:rPr>
          <w:rFonts w:ascii="Times New Roman" w:hAnsi="Times New Roman"/>
          <w:sz w:val="28"/>
          <w:szCs w:val="28"/>
        </w:rPr>
        <w:t>.</w:t>
      </w:r>
      <w:r w:rsidRPr="00CF23D6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CF23D6">
        <w:rPr>
          <w:rFonts w:ascii="Times New Roman" w:hAnsi="Times New Roman"/>
          <w:i/>
          <w:sz w:val="28"/>
          <w:szCs w:val="28"/>
        </w:rPr>
        <w:t>исленность учащихся, контингент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Обучалось учащихся</w:t>
      </w:r>
      <w:r>
        <w:rPr>
          <w:rFonts w:ascii="Times New Roman" w:hAnsi="Times New Roman"/>
          <w:sz w:val="28"/>
          <w:szCs w:val="28"/>
        </w:rPr>
        <w:t xml:space="preserve"> в основной школе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4"/>
        <w:gridCol w:w="3024"/>
        <w:gridCol w:w="3026"/>
      </w:tblGrid>
      <w:tr w:rsidR="008A328F" w:rsidRPr="00421ADD" w:rsidTr="00194B5E">
        <w:trPr>
          <w:trHeight w:val="635"/>
        </w:trPr>
        <w:tc>
          <w:tcPr>
            <w:tcW w:w="3024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2012-2013 учебный год</w:t>
            </w:r>
          </w:p>
        </w:tc>
        <w:tc>
          <w:tcPr>
            <w:tcW w:w="3024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2013-2014 учебный год</w:t>
            </w:r>
          </w:p>
        </w:tc>
        <w:tc>
          <w:tcPr>
            <w:tcW w:w="3026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2014-2015 учебный год</w:t>
            </w:r>
          </w:p>
        </w:tc>
      </w:tr>
      <w:tr w:rsidR="008A328F" w:rsidRPr="00421ADD" w:rsidTr="00194B5E">
        <w:trPr>
          <w:trHeight w:val="325"/>
        </w:trPr>
        <w:tc>
          <w:tcPr>
            <w:tcW w:w="3024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024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026" w:type="dxa"/>
          </w:tcPr>
          <w:p w:rsidR="008A328F" w:rsidRPr="00421ADD" w:rsidRDefault="008A328F" w:rsidP="00421A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Заметна явная тенденция к уменьшению количества учащихся в основной школе – результат массового отъезда жителей </w:t>
      </w:r>
      <w:r>
        <w:rPr>
          <w:rFonts w:ascii="Times New Roman" w:hAnsi="Times New Roman"/>
          <w:sz w:val="28"/>
          <w:szCs w:val="28"/>
        </w:rPr>
        <w:t>в связи с отсутствием рабочих мест</w:t>
      </w:r>
      <w:r w:rsidRPr="00C32D3B">
        <w:rPr>
          <w:rFonts w:ascii="Times New Roman" w:hAnsi="Times New Roman"/>
          <w:sz w:val="28"/>
          <w:szCs w:val="28"/>
        </w:rPr>
        <w:t xml:space="preserve"> и снижение рождаемости.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в). </w:t>
      </w:r>
      <w:r w:rsidRPr="00917EA1">
        <w:rPr>
          <w:rFonts w:ascii="Times New Roman" w:hAnsi="Times New Roman"/>
          <w:i/>
          <w:sz w:val="28"/>
          <w:szCs w:val="28"/>
        </w:rPr>
        <w:t>Физическое здоровье детей, учителей</w:t>
      </w:r>
      <w:r w:rsidRPr="00C32D3B">
        <w:rPr>
          <w:rFonts w:ascii="Times New Roman" w:hAnsi="Times New Roman"/>
          <w:sz w:val="28"/>
          <w:szCs w:val="28"/>
        </w:rPr>
        <w:t>.  Результаты медицинского осмотра, тестирования учителей физической культуры отражены в следующих таблицах, диаграмма</w:t>
      </w:r>
      <w:r>
        <w:rPr>
          <w:rFonts w:ascii="Times New Roman" w:hAnsi="Times New Roman"/>
          <w:sz w:val="28"/>
          <w:szCs w:val="28"/>
        </w:rPr>
        <w:t>х</w:t>
      </w:r>
      <w:r w:rsidRPr="00C32D3B">
        <w:rPr>
          <w:rFonts w:ascii="Times New Roman" w:hAnsi="Times New Roman"/>
          <w:sz w:val="28"/>
          <w:szCs w:val="28"/>
        </w:rPr>
        <w:t xml:space="preserve">: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здоровья учеников</w:t>
      </w:r>
    </w:p>
    <w:bookmarkStart w:id="0" w:name="_MON_1475928582"/>
    <w:bookmarkEnd w:id="0"/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21ADD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40.75pt" o:ole="">
            <v:imagedata r:id="rId5" o:title=""/>
            <o:lock v:ext="edit" aspectratio="f"/>
          </v:shape>
          <o:OLEObject Type="Embed" ProgID="Excel.Sheet.8" ShapeID="_x0000_i1025" DrawAspect="Content" ObjectID="_1527603830" r:id="rId6"/>
        </w:objec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пропусков на 1 ученика по болезни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21ADD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08">
          <v:shape id="_x0000_i1026" type="#_x0000_t75" style="width:448.5pt;height:240.75pt" o:ole="">
            <v:imagedata r:id="rId7" o:title=""/>
            <o:lock v:ext="edit" aspectratio="f"/>
          </v:shape>
          <o:OLEObject Type="Embed" ProgID="Excel.Sheet.8" ShapeID="_x0000_i1026" DrawAspect="Content" ObjectID="_1527603831" r:id="rId8"/>
        </w:objec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Из диаграмм следует вывод, что пропуски уроков по болезни стабильно растут из года в год, считаем, причинами этому является: неправильное питание подростков, в связи с чем,  происходит ослабление иммунитета,</w:t>
      </w:r>
      <w:r>
        <w:rPr>
          <w:rFonts w:ascii="Times New Roman" w:hAnsi="Times New Roman"/>
          <w:sz w:val="28"/>
          <w:szCs w:val="28"/>
        </w:rPr>
        <w:t xml:space="preserve"> эпидемии простудных заболеваний</w:t>
      </w:r>
      <w:r w:rsidRPr="00C32D3B">
        <w:rPr>
          <w:rFonts w:ascii="Times New Roman" w:hAnsi="Times New Roman"/>
          <w:sz w:val="28"/>
          <w:szCs w:val="28"/>
        </w:rPr>
        <w:t xml:space="preserve">, ослабление просветительской работы со стороны </w:t>
      </w:r>
      <w:r>
        <w:rPr>
          <w:rFonts w:ascii="Times New Roman" w:hAnsi="Times New Roman"/>
          <w:sz w:val="28"/>
          <w:szCs w:val="28"/>
        </w:rPr>
        <w:t>медицинских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Pr="00C32D3B">
        <w:rPr>
          <w:rFonts w:ascii="Times New Roman" w:hAnsi="Times New Roman"/>
          <w:sz w:val="28"/>
          <w:szCs w:val="28"/>
        </w:rPr>
        <w:t xml:space="preserve">.        </w:t>
      </w:r>
    </w:p>
    <w:p w:rsidR="008A328F" w:rsidRPr="00C32D3B" w:rsidRDefault="008A328F" w:rsidP="00D80AE2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Заболеваемость учителей за последние три года тоже </w:t>
      </w:r>
      <w:proofErr w:type="gramStart"/>
      <w:r>
        <w:rPr>
          <w:rFonts w:ascii="Times New Roman" w:hAnsi="Times New Roman"/>
          <w:sz w:val="28"/>
          <w:szCs w:val="28"/>
        </w:rPr>
        <w:t>неравномерное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C32D3B">
        <w:rPr>
          <w:rFonts w:ascii="Times New Roman" w:hAnsi="Times New Roman"/>
          <w:sz w:val="28"/>
          <w:szCs w:val="28"/>
        </w:rPr>
        <w:t xml:space="preserve"> «Стареет» </w:t>
      </w:r>
      <w:proofErr w:type="spellStart"/>
      <w:r w:rsidRPr="00C32D3B"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32D3B">
        <w:rPr>
          <w:rFonts w:ascii="Times New Roman" w:hAnsi="Times New Roman"/>
          <w:sz w:val="28"/>
          <w:szCs w:val="28"/>
        </w:rPr>
        <w:t xml:space="preserve"> коллектив, средний возр</w:t>
      </w:r>
      <w:r>
        <w:rPr>
          <w:rFonts w:ascii="Times New Roman" w:hAnsi="Times New Roman"/>
          <w:sz w:val="28"/>
          <w:szCs w:val="28"/>
        </w:rPr>
        <w:t xml:space="preserve">аст 47 лет,  за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лет</w:t>
      </w:r>
      <w:r w:rsidRPr="00C32D3B">
        <w:rPr>
          <w:rFonts w:ascii="Times New Roman" w:hAnsi="Times New Roman"/>
          <w:sz w:val="28"/>
          <w:szCs w:val="28"/>
        </w:rPr>
        <w:t xml:space="preserve"> пришло в школу </w:t>
      </w:r>
      <w:r>
        <w:rPr>
          <w:rFonts w:ascii="Times New Roman" w:hAnsi="Times New Roman"/>
          <w:sz w:val="28"/>
          <w:szCs w:val="28"/>
        </w:rPr>
        <w:t>5  молодых учителей.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21ADD">
        <w:rPr>
          <w:rFonts w:ascii="Times New Roman" w:hAnsi="Times New Roman"/>
          <w:noProof/>
          <w:sz w:val="28"/>
          <w:szCs w:val="28"/>
          <w:lang w:eastAsia="ru-RU"/>
        </w:rPr>
        <w:object w:dxaOrig="8241" w:dyaOrig="4808">
          <v:shape id="_x0000_i1027" type="#_x0000_t75" style="width:408pt;height:240.75pt" o:ole="">
            <v:imagedata r:id="rId9" o:title=""/>
            <o:lock v:ext="edit" aspectratio="f"/>
          </v:shape>
          <o:OLEObject Type="Embed" ProgID="Excel.Sheet.8" ShapeID="_x0000_i1027" DrawAspect="Content" ObjectID="_1527603832" r:id="rId10"/>
        </w:objec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г). </w:t>
      </w:r>
      <w:r w:rsidRPr="00D80AE2">
        <w:rPr>
          <w:rFonts w:ascii="Times New Roman" w:hAnsi="Times New Roman"/>
          <w:i/>
          <w:sz w:val="28"/>
          <w:szCs w:val="28"/>
        </w:rPr>
        <w:t>Характеристика социума.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Общая </w:t>
      </w:r>
      <w:r>
        <w:rPr>
          <w:rFonts w:ascii="Times New Roman" w:hAnsi="Times New Roman"/>
          <w:sz w:val="28"/>
          <w:szCs w:val="24"/>
          <w:lang w:eastAsia="ru-RU"/>
        </w:rPr>
        <w:t xml:space="preserve">численность учащихся на начало </w:t>
      </w:r>
      <w:r w:rsidRPr="00125CA4">
        <w:rPr>
          <w:rFonts w:ascii="Times New Roman" w:hAnsi="Times New Roman"/>
          <w:sz w:val="28"/>
          <w:szCs w:val="24"/>
          <w:lang w:eastAsia="ru-RU"/>
        </w:rPr>
        <w:t xml:space="preserve">учебного года </w:t>
      </w:r>
      <w:r>
        <w:rPr>
          <w:rFonts w:ascii="Times New Roman" w:hAnsi="Times New Roman"/>
          <w:sz w:val="28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160 </w:t>
      </w:r>
      <w:r w:rsidRPr="00125CA4">
        <w:rPr>
          <w:rFonts w:ascii="Times New Roman" w:hAnsi="Times New Roman"/>
          <w:sz w:val="28"/>
          <w:szCs w:val="24"/>
          <w:lang w:eastAsia="ru-RU"/>
        </w:rPr>
        <w:t>чел.</w:t>
      </w:r>
    </w:p>
    <w:p w:rsidR="008A328F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Детские ор</w:t>
      </w:r>
      <w:r>
        <w:rPr>
          <w:rFonts w:ascii="Times New Roman" w:hAnsi="Times New Roman"/>
          <w:sz w:val="28"/>
          <w:szCs w:val="24"/>
          <w:lang w:eastAsia="ru-RU"/>
        </w:rPr>
        <w:t xml:space="preserve">ганизации, работающие в школе: </w:t>
      </w:r>
    </w:p>
    <w:p w:rsidR="008A328F" w:rsidRPr="00125CA4" w:rsidRDefault="008A328F" w:rsidP="0024345B">
      <w:pPr>
        <w:spacing w:after="0" w:line="360" w:lineRule="auto"/>
        <w:ind w:left="108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Совет старшеклассников.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Количество круж</w:t>
      </w:r>
      <w:r>
        <w:rPr>
          <w:rFonts w:ascii="Times New Roman" w:hAnsi="Times New Roman"/>
          <w:sz w:val="28"/>
          <w:szCs w:val="24"/>
          <w:lang w:eastAsia="ru-RU"/>
        </w:rPr>
        <w:t>ков по интересам и спортивных секций, работающих</w:t>
      </w:r>
      <w:r w:rsidRPr="00125CA4">
        <w:rPr>
          <w:rFonts w:ascii="Times New Roman" w:hAnsi="Times New Roman"/>
          <w:sz w:val="28"/>
          <w:szCs w:val="24"/>
          <w:lang w:eastAsia="ru-RU"/>
        </w:rPr>
        <w:t xml:space="preserve"> в школе </w:t>
      </w:r>
      <w:r>
        <w:rPr>
          <w:rFonts w:ascii="Times New Roman" w:hAnsi="Times New Roman"/>
          <w:sz w:val="28"/>
          <w:szCs w:val="24"/>
          <w:lang w:eastAsia="ru-RU"/>
        </w:rPr>
        <w:t>-5.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В них занимается детей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125CA4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A328F" w:rsidRPr="00125CA4" w:rsidRDefault="008A328F" w:rsidP="0024345B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125CA4">
        <w:rPr>
          <w:rFonts w:ascii="Times New Roman" w:hAnsi="Times New Roman"/>
          <w:sz w:val="28"/>
          <w:szCs w:val="24"/>
          <w:lang w:eastAsia="ru-RU"/>
        </w:rPr>
        <w:t>Всего</w:t>
      </w:r>
      <w:r>
        <w:rPr>
          <w:rFonts w:ascii="Times New Roman" w:hAnsi="Times New Roman"/>
          <w:sz w:val="28"/>
          <w:szCs w:val="24"/>
          <w:lang w:eastAsia="ru-RU"/>
        </w:rPr>
        <w:t xml:space="preserve"> - 150</w:t>
      </w:r>
    </w:p>
    <w:p w:rsidR="008A328F" w:rsidRPr="00125CA4" w:rsidRDefault="008A328F" w:rsidP="0024345B">
      <w:pPr>
        <w:spacing w:after="0" w:line="36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                         Из них на учете в ОПДН</w:t>
      </w:r>
      <w:r>
        <w:rPr>
          <w:rFonts w:ascii="Times New Roman" w:hAnsi="Times New Roman"/>
          <w:sz w:val="28"/>
          <w:szCs w:val="24"/>
          <w:lang w:eastAsia="ru-RU"/>
        </w:rPr>
        <w:t xml:space="preserve"> – 0 чел.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Количество многодетных семей </w:t>
      </w:r>
      <w:r>
        <w:rPr>
          <w:rFonts w:ascii="Times New Roman" w:hAnsi="Times New Roman"/>
          <w:sz w:val="28"/>
          <w:szCs w:val="24"/>
          <w:lang w:eastAsia="ru-RU"/>
        </w:rPr>
        <w:t>- 18.</w:t>
      </w:r>
    </w:p>
    <w:p w:rsidR="008A328F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Количество малообеспеченных семей </w:t>
      </w:r>
      <w:r>
        <w:rPr>
          <w:rFonts w:ascii="Times New Roman" w:hAnsi="Times New Roman"/>
          <w:sz w:val="28"/>
          <w:szCs w:val="24"/>
          <w:lang w:eastAsia="ru-RU"/>
        </w:rPr>
        <w:t>– 50.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Количество учащихся, семьи которых неполные – 40.</w:t>
      </w:r>
    </w:p>
    <w:p w:rsidR="008A328F" w:rsidRPr="00125CA4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Количество детей находящихся на опеке</w:t>
      </w:r>
      <w:r>
        <w:rPr>
          <w:rFonts w:ascii="Times New Roman" w:hAnsi="Times New Roman"/>
          <w:sz w:val="28"/>
          <w:szCs w:val="24"/>
          <w:lang w:eastAsia="ru-RU"/>
        </w:rPr>
        <w:t xml:space="preserve"> – 5.</w:t>
      </w:r>
    </w:p>
    <w:p w:rsidR="008A328F" w:rsidRPr="00EE4139" w:rsidRDefault="008A328F" w:rsidP="0024345B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Количество неблагополучных семей </w:t>
      </w:r>
      <w:r>
        <w:rPr>
          <w:rFonts w:ascii="Times New Roman" w:hAnsi="Times New Roman"/>
          <w:sz w:val="28"/>
          <w:szCs w:val="24"/>
          <w:lang w:eastAsia="ru-RU"/>
        </w:rPr>
        <w:t>– 5</w:t>
      </w:r>
      <w:r w:rsidRPr="00EE4139">
        <w:rPr>
          <w:rFonts w:ascii="Times New Roman" w:hAnsi="Times New Roman"/>
          <w:sz w:val="28"/>
          <w:szCs w:val="24"/>
          <w:lang w:eastAsia="ru-RU"/>
        </w:rPr>
        <w:t>.</w:t>
      </w:r>
    </w:p>
    <w:p w:rsidR="008A328F" w:rsidRPr="00125CA4" w:rsidRDefault="008A328F" w:rsidP="0024345B">
      <w:pPr>
        <w:numPr>
          <w:ilvl w:val="0"/>
          <w:numId w:val="14"/>
        </w:num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Количество учащихся, </w:t>
      </w:r>
      <w:r w:rsidRPr="00125CA4">
        <w:rPr>
          <w:rFonts w:ascii="Times New Roman" w:hAnsi="Times New Roman"/>
          <w:sz w:val="28"/>
          <w:szCs w:val="24"/>
          <w:lang w:eastAsia="ru-RU"/>
        </w:rPr>
        <w:t>состоящих н</w:t>
      </w:r>
      <w:r>
        <w:rPr>
          <w:rFonts w:ascii="Times New Roman" w:hAnsi="Times New Roman"/>
          <w:sz w:val="28"/>
          <w:szCs w:val="24"/>
          <w:lang w:eastAsia="ru-RU"/>
        </w:rPr>
        <w:t xml:space="preserve">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внутришкольном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учете – 0.</w:t>
      </w:r>
    </w:p>
    <w:p w:rsidR="008A328F" w:rsidRPr="00125CA4" w:rsidRDefault="008A328F" w:rsidP="0024345B">
      <w:pPr>
        <w:numPr>
          <w:ilvl w:val="0"/>
          <w:numId w:val="14"/>
        </w:num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Количество учащихся, </w:t>
      </w:r>
      <w:r w:rsidRPr="00125CA4">
        <w:rPr>
          <w:rFonts w:ascii="Times New Roman" w:hAnsi="Times New Roman"/>
          <w:sz w:val="28"/>
          <w:szCs w:val="24"/>
          <w:lang w:eastAsia="ru-RU"/>
        </w:rPr>
        <w:t xml:space="preserve">состоящих на учете в ОПДН </w:t>
      </w:r>
      <w:r>
        <w:rPr>
          <w:rFonts w:ascii="Times New Roman" w:hAnsi="Times New Roman"/>
          <w:sz w:val="28"/>
          <w:szCs w:val="24"/>
          <w:lang w:eastAsia="ru-RU"/>
        </w:rPr>
        <w:t>– 1.</w:t>
      </w:r>
    </w:p>
    <w:p w:rsidR="008A328F" w:rsidRPr="00125CA4" w:rsidRDefault="008A328F" w:rsidP="0024345B">
      <w:pPr>
        <w:numPr>
          <w:ilvl w:val="0"/>
          <w:numId w:val="14"/>
        </w:num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Количество учащихся «группы риска»</w:t>
      </w:r>
      <w:r>
        <w:rPr>
          <w:rFonts w:ascii="Times New Roman" w:hAnsi="Times New Roman"/>
          <w:sz w:val="28"/>
          <w:szCs w:val="24"/>
          <w:lang w:eastAsia="ru-RU"/>
        </w:rPr>
        <w:t xml:space="preserve"> - 0.</w:t>
      </w:r>
    </w:p>
    <w:p w:rsidR="008A328F" w:rsidRPr="00125CA4" w:rsidRDefault="008A328F" w:rsidP="0024345B">
      <w:pPr>
        <w:numPr>
          <w:ilvl w:val="0"/>
          <w:numId w:val="14"/>
        </w:num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Сведения о здоровье детей:</w:t>
      </w:r>
    </w:p>
    <w:p w:rsidR="008A328F" w:rsidRDefault="008A328F" w:rsidP="0024345B">
      <w:pPr>
        <w:tabs>
          <w:tab w:val="left" w:pos="2880"/>
          <w:tab w:val="left" w:pos="5240"/>
        </w:tabs>
        <w:spacing w:after="0" w:line="360" w:lineRule="auto"/>
        <w:ind w:left="7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Количество:</w:t>
      </w:r>
    </w:p>
    <w:p w:rsidR="008A328F" w:rsidRPr="00125CA4" w:rsidRDefault="008A328F" w:rsidP="0024345B">
      <w:pPr>
        <w:tabs>
          <w:tab w:val="left" w:pos="2880"/>
          <w:tab w:val="left" w:pos="5240"/>
        </w:tabs>
        <w:spacing w:after="0" w:line="360" w:lineRule="auto"/>
        <w:ind w:left="7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</w:t>
      </w:r>
      <w:r w:rsidRPr="00125CA4">
        <w:rPr>
          <w:rFonts w:ascii="Times New Roman" w:hAnsi="Times New Roman"/>
          <w:sz w:val="28"/>
          <w:szCs w:val="24"/>
          <w:lang w:eastAsia="ru-RU"/>
        </w:rPr>
        <w:t>Здоровых детей</w:t>
      </w:r>
      <w:r>
        <w:rPr>
          <w:rFonts w:ascii="Times New Roman" w:hAnsi="Times New Roman"/>
          <w:sz w:val="28"/>
          <w:szCs w:val="24"/>
          <w:lang w:eastAsia="ru-RU"/>
        </w:rPr>
        <w:t xml:space="preserve"> – 158.</w:t>
      </w:r>
    </w:p>
    <w:p w:rsidR="008A328F" w:rsidRPr="00125CA4" w:rsidRDefault="008A328F" w:rsidP="0024345B">
      <w:pPr>
        <w:tabs>
          <w:tab w:val="left" w:pos="2880"/>
          <w:tab w:val="left" w:pos="5240"/>
        </w:tabs>
        <w:spacing w:after="0" w:line="36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                      </w:t>
      </w:r>
      <w:r w:rsidRPr="00125CA4">
        <w:rPr>
          <w:rFonts w:ascii="Times New Roman" w:hAnsi="Times New Roman"/>
          <w:sz w:val="28"/>
          <w:szCs w:val="24"/>
          <w:lang w:eastAsia="ru-RU"/>
        </w:rPr>
        <w:t>Детей с хроническими заболеваниями</w:t>
      </w:r>
      <w:r>
        <w:rPr>
          <w:rFonts w:ascii="Times New Roman" w:hAnsi="Times New Roman"/>
          <w:sz w:val="28"/>
          <w:szCs w:val="24"/>
          <w:lang w:eastAsia="ru-RU"/>
        </w:rPr>
        <w:t xml:space="preserve"> -0.</w:t>
      </w:r>
    </w:p>
    <w:p w:rsidR="008A328F" w:rsidRPr="00125CA4" w:rsidRDefault="008A328F" w:rsidP="0024345B">
      <w:pPr>
        <w:tabs>
          <w:tab w:val="left" w:pos="2500"/>
        </w:tabs>
        <w:spacing w:after="0" w:line="360" w:lineRule="auto"/>
        <w:ind w:left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</w:t>
      </w:r>
      <w:r w:rsidRPr="00125CA4">
        <w:rPr>
          <w:rFonts w:ascii="Times New Roman" w:hAnsi="Times New Roman"/>
          <w:sz w:val="28"/>
          <w:szCs w:val="24"/>
          <w:lang w:eastAsia="ru-RU"/>
        </w:rPr>
        <w:t>Детей инвалидов</w:t>
      </w:r>
      <w:r>
        <w:rPr>
          <w:rFonts w:ascii="Times New Roman" w:hAnsi="Times New Roman"/>
          <w:sz w:val="28"/>
          <w:szCs w:val="24"/>
          <w:lang w:eastAsia="ru-RU"/>
        </w:rPr>
        <w:t xml:space="preserve"> – 2.</w:t>
      </w:r>
    </w:p>
    <w:p w:rsidR="008A328F" w:rsidRPr="00125CA4" w:rsidRDefault="008A328F" w:rsidP="0024345B">
      <w:pPr>
        <w:numPr>
          <w:ilvl w:val="0"/>
          <w:numId w:val="14"/>
        </w:num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Обеспечение детей горячим питанием</w:t>
      </w:r>
    </w:p>
    <w:p w:rsidR="008A328F" w:rsidRDefault="008A328F" w:rsidP="0024345B">
      <w:pPr>
        <w:tabs>
          <w:tab w:val="left" w:pos="2880"/>
          <w:tab w:val="left" w:pos="5240"/>
        </w:tabs>
        <w:spacing w:after="0" w:line="360" w:lineRule="auto"/>
        <w:ind w:left="720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                       Всего </w:t>
      </w:r>
      <w:r>
        <w:rPr>
          <w:rFonts w:ascii="Times New Roman" w:hAnsi="Times New Roman"/>
          <w:sz w:val="28"/>
          <w:szCs w:val="24"/>
          <w:lang w:eastAsia="ru-RU"/>
        </w:rPr>
        <w:t>– 160.</w:t>
      </w:r>
    </w:p>
    <w:p w:rsidR="008A328F" w:rsidRPr="00125CA4" w:rsidRDefault="008A328F" w:rsidP="0024345B">
      <w:pPr>
        <w:tabs>
          <w:tab w:val="left" w:pos="2880"/>
          <w:tab w:val="left" w:pos="5240"/>
        </w:tabs>
        <w:spacing w:after="0" w:line="360" w:lineRule="auto"/>
        <w:ind w:left="720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>Из них:</w:t>
      </w:r>
    </w:p>
    <w:p w:rsidR="008A328F" w:rsidRPr="00125CA4" w:rsidRDefault="008A328F" w:rsidP="0024345B">
      <w:p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125CA4">
        <w:rPr>
          <w:rFonts w:ascii="Times New Roman" w:hAnsi="Times New Roman"/>
          <w:sz w:val="28"/>
          <w:szCs w:val="24"/>
          <w:lang w:eastAsia="ru-RU"/>
        </w:rPr>
        <w:t xml:space="preserve">                                 Родительские средства</w:t>
      </w:r>
      <w:r>
        <w:rPr>
          <w:rFonts w:ascii="Times New Roman" w:hAnsi="Times New Roman"/>
          <w:sz w:val="28"/>
          <w:szCs w:val="24"/>
          <w:lang w:eastAsia="ru-RU"/>
        </w:rPr>
        <w:t xml:space="preserve"> – 61 </w:t>
      </w:r>
      <w:r w:rsidRPr="00125CA4">
        <w:rPr>
          <w:rFonts w:ascii="Times New Roman" w:hAnsi="Times New Roman"/>
          <w:sz w:val="28"/>
          <w:szCs w:val="24"/>
          <w:lang w:eastAsia="ru-RU"/>
        </w:rPr>
        <w:t>чел.</w:t>
      </w:r>
    </w:p>
    <w:p w:rsidR="008A328F" w:rsidRPr="00125CA4" w:rsidRDefault="008A328F" w:rsidP="0024345B">
      <w:pPr>
        <w:tabs>
          <w:tab w:val="left" w:pos="2880"/>
          <w:tab w:val="left" w:pos="5240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</w:t>
      </w:r>
      <w:proofErr w:type="gramStart"/>
      <w:r w:rsidRPr="00125CA4">
        <w:rPr>
          <w:rFonts w:ascii="Times New Roman" w:hAnsi="Times New Roman"/>
          <w:sz w:val="28"/>
          <w:szCs w:val="24"/>
          <w:lang w:eastAsia="ru-RU"/>
        </w:rPr>
        <w:t>Бесплатное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– 99 </w:t>
      </w:r>
      <w:r w:rsidRPr="00125CA4">
        <w:rPr>
          <w:rFonts w:ascii="Times New Roman" w:hAnsi="Times New Roman"/>
          <w:sz w:val="28"/>
          <w:szCs w:val="24"/>
          <w:lang w:eastAsia="ru-RU"/>
        </w:rPr>
        <w:t xml:space="preserve">чел.             </w:t>
      </w:r>
    </w:p>
    <w:p w:rsidR="008A328F" w:rsidRDefault="008A328F" w:rsidP="00D80AE2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Внешние контакты, связи. </w:t>
      </w:r>
    </w:p>
    <w:p w:rsidR="008A328F" w:rsidRPr="00FB5F30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 xml:space="preserve"> Центр Дополнительного образования детей. </w:t>
      </w:r>
    </w:p>
    <w:p w:rsidR="008A328F" w:rsidRPr="00FB5F30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> Школа Космонавтики.</w:t>
      </w:r>
    </w:p>
    <w:p w:rsidR="008A328F" w:rsidRPr="00FB5F30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> Детская школа искусств</w:t>
      </w:r>
    </w:p>
    <w:p w:rsidR="008A328F" w:rsidRPr="00FB5F30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30">
        <w:rPr>
          <w:rFonts w:ascii="Times New Roman" w:hAnsi="Times New Roman"/>
          <w:sz w:val="28"/>
          <w:szCs w:val="28"/>
        </w:rPr>
        <w:t> Школа регулярно обменивается опытом работы со школами района.</w:t>
      </w:r>
    </w:p>
    <w:p w:rsidR="008A328F" w:rsidRPr="00B35521" w:rsidRDefault="008A328F" w:rsidP="00B2299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Коллектив учителей принимает участие в заполнении анкет ККИПК Центра  мониторинга качества образования. Школа является участником конкурса «Русский медвежонок», «Кенгуру», «КИТ», «Золотое Руно»</w:t>
      </w:r>
      <w:r>
        <w:rPr>
          <w:rFonts w:ascii="Times New Roman" w:hAnsi="Times New Roman"/>
          <w:sz w:val="28"/>
          <w:szCs w:val="28"/>
        </w:rPr>
        <w:t>, «ЧИП» и т.д.</w:t>
      </w:r>
      <w:r w:rsidRPr="00C32D3B">
        <w:rPr>
          <w:rFonts w:ascii="Times New Roman" w:hAnsi="Times New Roman"/>
          <w:sz w:val="28"/>
          <w:szCs w:val="28"/>
        </w:rPr>
        <w:t>, ежегодно ученики школы поступают в школу Космонавтики на 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 обучение.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Школа сотрудничает  с учреждениями, осуществляющими</w:t>
      </w:r>
      <w:r>
        <w:rPr>
          <w:rFonts w:ascii="Times New Roman" w:hAnsi="Times New Roman"/>
          <w:sz w:val="28"/>
          <w:szCs w:val="28"/>
        </w:rPr>
        <w:t xml:space="preserve"> воспитательные функции: ЦДОД, СДК</w:t>
      </w:r>
      <w:r w:rsidRPr="00C32D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Сибиряк</w:t>
      </w:r>
      <w:r w:rsidRPr="00C32D3B">
        <w:rPr>
          <w:rFonts w:ascii="Times New Roman" w:hAnsi="Times New Roman"/>
          <w:sz w:val="28"/>
          <w:szCs w:val="28"/>
        </w:rPr>
        <w:t xml:space="preserve">», Инспекция ПДН, ОГИБДД ОВД, Дом </w:t>
      </w:r>
      <w:r w:rsidRPr="00FB5F30"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</w:rPr>
        <w:t>е</w:t>
      </w:r>
      <w:r w:rsidRPr="00FB5F30">
        <w:rPr>
          <w:rFonts w:ascii="Times New Roman" w:hAnsi="Times New Roman"/>
          <w:sz w:val="28"/>
          <w:szCs w:val="28"/>
        </w:rPr>
        <w:t>жи</w:t>
      </w:r>
      <w:r w:rsidRPr="00C32D3B">
        <w:rPr>
          <w:rFonts w:ascii="Times New Roman" w:hAnsi="Times New Roman"/>
          <w:sz w:val="28"/>
          <w:szCs w:val="28"/>
        </w:rPr>
        <w:t>, Школа Искусств, ЦРБ, КГБУ ЦЗН, СРЦН «</w:t>
      </w:r>
      <w:proofErr w:type="spellStart"/>
      <w:r w:rsidRPr="00C32D3B">
        <w:rPr>
          <w:rFonts w:ascii="Times New Roman" w:hAnsi="Times New Roman"/>
          <w:sz w:val="28"/>
          <w:szCs w:val="28"/>
        </w:rPr>
        <w:t>Богучанский</w:t>
      </w:r>
      <w:proofErr w:type="spellEnd"/>
      <w:r w:rsidRPr="00C32D3B">
        <w:rPr>
          <w:rFonts w:ascii="Times New Roman" w:hAnsi="Times New Roman"/>
          <w:sz w:val="28"/>
          <w:szCs w:val="28"/>
        </w:rPr>
        <w:t>»,   Краевые выездные школы. Окружение школы: Детский сад  «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C32D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СДК</w:t>
      </w:r>
      <w:r w:rsidRPr="00C32D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Сибиряк</w:t>
      </w:r>
      <w:r w:rsidRPr="00C32D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ДШИ, поселковая библиотека, </w:t>
      </w:r>
      <w:proofErr w:type="spellStart"/>
      <w:r>
        <w:rPr>
          <w:rFonts w:ascii="Times New Roman" w:hAnsi="Times New Roman"/>
          <w:sz w:val="28"/>
          <w:szCs w:val="28"/>
        </w:rPr>
        <w:t>Манзенское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лесничество, сельская администрация,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участковая больница.</w:t>
      </w:r>
    </w:p>
    <w:p w:rsidR="008A328F" w:rsidRPr="00B22992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B22992">
        <w:rPr>
          <w:rFonts w:ascii="Times New Roman" w:hAnsi="Times New Roman"/>
          <w:b/>
          <w:sz w:val="28"/>
          <w:szCs w:val="28"/>
        </w:rPr>
        <w:t>1.2 Цели и задачи образовательной программы</w:t>
      </w:r>
    </w:p>
    <w:p w:rsidR="008A328F" w:rsidRPr="007A48E3" w:rsidRDefault="008A328F" w:rsidP="00C32D3B">
      <w:pPr>
        <w:jc w:val="both"/>
        <w:rPr>
          <w:rFonts w:ascii="Times New Roman" w:hAnsi="Times New Roman"/>
          <w:i/>
          <w:sz w:val="28"/>
          <w:szCs w:val="28"/>
        </w:rPr>
      </w:pPr>
      <w:r w:rsidRPr="007A48E3">
        <w:rPr>
          <w:rFonts w:ascii="Times New Roman" w:hAnsi="Times New Roman"/>
          <w:i/>
          <w:sz w:val="28"/>
          <w:szCs w:val="28"/>
        </w:rPr>
        <w:t xml:space="preserve">Цель образовательной программы школы: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Целью реализации образовательной программы является обеспечение планируемых результатов по достижению выпускником основной образовательной школы целевых установок, знаний, умений, навыков и компетентностей, определяемых личностными, общественными, государственными потребностями и возможностями </w:t>
      </w:r>
      <w:r w:rsidRPr="00141465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</w:t>
      </w:r>
      <w:r w:rsidRPr="00141465">
        <w:rPr>
          <w:rFonts w:ascii="Times New Roman" w:hAnsi="Times New Roman"/>
          <w:sz w:val="28"/>
          <w:szCs w:val="28"/>
        </w:rPr>
        <w:t>нка</w:t>
      </w:r>
      <w:r w:rsidRPr="00C32D3B">
        <w:rPr>
          <w:rFonts w:ascii="Times New Roman" w:hAnsi="Times New Roman"/>
          <w:sz w:val="28"/>
          <w:szCs w:val="28"/>
        </w:rPr>
        <w:t xml:space="preserve"> подросткового школьного возраста, индивидуальными особенностями его развития и состояния здоровья.  </w:t>
      </w:r>
    </w:p>
    <w:p w:rsidR="008A328F" w:rsidRPr="00141465" w:rsidRDefault="008A328F" w:rsidP="00C32D3B">
      <w:pPr>
        <w:jc w:val="both"/>
        <w:rPr>
          <w:rFonts w:ascii="Times New Roman" w:hAnsi="Times New Roman"/>
          <w:i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Для достижения цели образовательной программы, поставлены следующие </w:t>
      </w:r>
      <w:r w:rsidRPr="00141465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8A328F" w:rsidRPr="00C32D3B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1. Реализовать права учащихся на получение образования;  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>2. Создать наиболее благоприятные условия для становления и развития субъектно-субъективных отношений ученика и учителя, развития личности школьника, удовлетворения его образовательных и творческих потребностей;  3. Создать образовательную среду</w:t>
      </w:r>
      <w:r>
        <w:rPr>
          <w:rFonts w:ascii="Times New Roman" w:hAnsi="Times New Roman"/>
          <w:sz w:val="28"/>
          <w:szCs w:val="28"/>
        </w:rPr>
        <w:t>,</w:t>
      </w:r>
      <w:r w:rsidRPr="00C32D3B">
        <w:rPr>
          <w:rFonts w:ascii="Times New Roman" w:hAnsi="Times New Roman"/>
          <w:sz w:val="28"/>
          <w:szCs w:val="28"/>
        </w:rPr>
        <w:t xml:space="preserve"> способствующую формированию грамотной, нравственно и физически здоровой личности</w:t>
      </w:r>
      <w:r>
        <w:rPr>
          <w:rFonts w:ascii="Times New Roman" w:hAnsi="Times New Roman"/>
          <w:sz w:val="28"/>
          <w:szCs w:val="28"/>
        </w:rPr>
        <w:t>,</w:t>
      </w:r>
      <w:r w:rsidRPr="00C32D3B">
        <w:rPr>
          <w:rFonts w:ascii="Times New Roman" w:hAnsi="Times New Roman"/>
          <w:sz w:val="28"/>
          <w:szCs w:val="28"/>
        </w:rPr>
        <w:t xml:space="preserve"> способной к самоопределению в современном обществе в рамках реализации федерального государственного образовательного стандарта;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4. Соблюсти соответствие локальных актов  государственным документам, регламентирующим образовательный процесс для реализации государственной программы образования;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5. Обновлять содержание образования в свете использования современных информационных и коммуникационных технологий в учебной деятельности. 6. Проанализировать материально-техническое оснащение школы и определить пути улучшения его для наилучшей реализации Образовательной  Программы школы;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7. Проанализировать   педагогические возм</w:t>
      </w:r>
      <w:r>
        <w:rPr>
          <w:rFonts w:ascii="Times New Roman" w:hAnsi="Times New Roman"/>
          <w:sz w:val="28"/>
          <w:szCs w:val="28"/>
        </w:rPr>
        <w:t>ожности школы и определить пути</w:t>
      </w:r>
      <w:r w:rsidRPr="00C32D3B">
        <w:rPr>
          <w:rFonts w:ascii="Times New Roman" w:hAnsi="Times New Roman"/>
          <w:sz w:val="28"/>
          <w:szCs w:val="28"/>
        </w:rPr>
        <w:t xml:space="preserve"> повышения квалификации, переквалификации учителей, способствующие наиболее полной реализации цели Образовательной  Программы; 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8. Определить предпочтения учащихся и родителей  в получении образования базового или профильного уровней в рамках образовательного пространства школы;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9. Создать единое образовательное пространство, интеграцию общего и дополнительного образований.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10. Определить  приоритетные пути развития школы с учетом интересов всех сторон, задействованных в образовательном процессе;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11. Усилить работу по сохранению здоровья школьников. Внедрять в практику работы всех педагогов школы </w:t>
      </w:r>
      <w:proofErr w:type="spellStart"/>
      <w:r w:rsidRPr="00C32D3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технологии.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Приоритетные направления: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ориентация на компетентность и творчество учителя, его творческую самостоятельность и профессиональную ответственность;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совершенствование профессионального уровня педагогов в области </w:t>
      </w:r>
      <w:proofErr w:type="spellStart"/>
      <w:r w:rsidRPr="00C32D3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подхода в обучении, информационных технологий, личностного подхода;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 формирование экологического мировоззрения через организацию проектн</w:t>
      </w:r>
      <w:proofErr w:type="gramStart"/>
      <w:r w:rsidRPr="00C32D3B">
        <w:rPr>
          <w:rFonts w:ascii="Times New Roman" w:hAnsi="Times New Roman"/>
          <w:sz w:val="28"/>
          <w:szCs w:val="28"/>
        </w:rPr>
        <w:t>о-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исследовательской и научной деятельности школьников;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сохранение, укрепление, формирование у учащихся потребности в здоровом образе жизни;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 развитие системы непрерывного образования, воспитательного потенциала поликультурной образовательной среды.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992">
        <w:rPr>
          <w:rFonts w:ascii="Times New Roman" w:hAnsi="Times New Roman"/>
          <w:b/>
          <w:sz w:val="28"/>
          <w:szCs w:val="28"/>
        </w:rPr>
        <w:t xml:space="preserve">1.3 </w:t>
      </w:r>
      <w:proofErr w:type="spellStart"/>
      <w:r w:rsidRPr="00B22992">
        <w:rPr>
          <w:rFonts w:ascii="Times New Roman" w:hAnsi="Times New Roman"/>
          <w:b/>
          <w:sz w:val="28"/>
          <w:szCs w:val="28"/>
        </w:rPr>
        <w:t>Адресность</w:t>
      </w:r>
      <w:proofErr w:type="spellEnd"/>
      <w:r w:rsidRPr="00B22992">
        <w:rPr>
          <w:rFonts w:ascii="Times New Roman" w:hAnsi="Times New Roman"/>
          <w:b/>
          <w:sz w:val="28"/>
          <w:szCs w:val="28"/>
        </w:rPr>
        <w:t xml:space="preserve"> образовательной программы.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Школа реализует на ступени основного общего образования – общеобразовательные  программы. Образовательная программа адресована </w:t>
      </w:r>
      <w:r w:rsidRPr="00C32D3B">
        <w:rPr>
          <w:rFonts w:ascii="Times New Roman" w:hAnsi="Times New Roman"/>
          <w:sz w:val="28"/>
          <w:szCs w:val="28"/>
        </w:rPr>
        <w:lastRenderedPageBreak/>
        <w:t>учащимся 5 – 9-х классов, в которых реализуются государственные стандарты первого поколения, и предполагает удовлетворение познавательных запросов учащихся и потребностей родителей в получении их детьми качественного образования на ступени основного образования для успешного продолжения обучения.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1465">
        <w:rPr>
          <w:rFonts w:ascii="Times New Roman" w:hAnsi="Times New Roman"/>
          <w:b/>
          <w:sz w:val="28"/>
          <w:szCs w:val="28"/>
        </w:rPr>
        <w:t xml:space="preserve"> </w:t>
      </w:r>
    </w:p>
    <w:p w:rsidR="008A328F" w:rsidRDefault="008A328F" w:rsidP="00B22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1465">
        <w:rPr>
          <w:rFonts w:ascii="Times New Roman" w:hAnsi="Times New Roman"/>
          <w:b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465">
        <w:rPr>
          <w:rFonts w:ascii="Times New Roman" w:hAnsi="Times New Roman"/>
          <w:b/>
          <w:sz w:val="28"/>
          <w:szCs w:val="28"/>
        </w:rPr>
        <w:t xml:space="preserve">Образ выпускника основной школы как главный целевой ориентир образовательной программы школы </w:t>
      </w:r>
    </w:p>
    <w:p w:rsidR="008A328F" w:rsidRPr="00141465" w:rsidRDefault="008A328F" w:rsidP="00B22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За время обучения в школе каждый е</w:t>
      </w:r>
      <w:r>
        <w:rPr>
          <w:rFonts w:ascii="Times New Roman" w:hAnsi="Times New Roman"/>
          <w:sz w:val="28"/>
          <w:szCs w:val="28"/>
        </w:rPr>
        <w:t>е</w:t>
      </w:r>
      <w:r w:rsidRPr="00C32D3B">
        <w:rPr>
          <w:rFonts w:ascii="Times New Roman" w:hAnsi="Times New Roman"/>
          <w:sz w:val="28"/>
          <w:szCs w:val="28"/>
        </w:rPr>
        <w:t xml:space="preserve"> ученик трижды становится выпускником. Выпускником начальной, основной и средней школы. По окончании каждой ступени обучения  наш ученик,  в результате реализации Программы развития школы, е</w:t>
      </w:r>
      <w:r>
        <w:rPr>
          <w:rFonts w:ascii="Times New Roman" w:hAnsi="Times New Roman"/>
          <w:sz w:val="28"/>
          <w:szCs w:val="28"/>
        </w:rPr>
        <w:t>е</w:t>
      </w:r>
      <w:r w:rsidRPr="00C32D3B">
        <w:rPr>
          <w:rFonts w:ascii="Times New Roman" w:hAnsi="Times New Roman"/>
          <w:sz w:val="28"/>
          <w:szCs w:val="28"/>
        </w:rPr>
        <w:t xml:space="preserve"> концепции, будет иметь свой «образ» и это есть главный целевой ориентир в учебно-воспитательной работе.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B22992">
        <w:rPr>
          <w:rFonts w:ascii="Times New Roman" w:hAnsi="Times New Roman"/>
          <w:i/>
          <w:sz w:val="28"/>
          <w:szCs w:val="28"/>
        </w:rPr>
        <w:t>Образ выпускника основной общеобразовательной школы (II ступень)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I. Уровень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C32D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ключевых компетенций</w:t>
      </w:r>
      <w:r>
        <w:rPr>
          <w:rFonts w:ascii="Times New Roman" w:hAnsi="Times New Roman"/>
          <w:sz w:val="28"/>
          <w:szCs w:val="28"/>
        </w:rPr>
        <w:t>,</w:t>
      </w:r>
      <w:r w:rsidRPr="00C32D3B">
        <w:rPr>
          <w:rFonts w:ascii="Times New Roman" w:hAnsi="Times New Roman"/>
          <w:sz w:val="28"/>
          <w:szCs w:val="28"/>
        </w:rPr>
        <w:t xml:space="preserve"> необходимых для дальнейшего общего  среднего, начального и среднего профессионального образования: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1.Освоил на уровне требований государственных программ учебный материал по всем предметам школьного учебного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основной школы</w:t>
      </w:r>
      <w:proofErr w:type="gramStart"/>
      <w:r w:rsidRPr="00C32D3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 2.Овладел основными </w:t>
      </w:r>
      <w:proofErr w:type="spellStart"/>
      <w:r w:rsidRPr="00C32D3B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умениями и навыками, способами познавательной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C32D3B">
        <w:rPr>
          <w:rFonts w:ascii="Times New Roman" w:hAnsi="Times New Roman"/>
          <w:sz w:val="28"/>
          <w:szCs w:val="28"/>
        </w:rPr>
        <w:t xml:space="preserve"> необходимыми для дальнейшего общего среднего образования, начального и среднего профессионального образования: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а) основными мыслительными операциями (анализа, синтеза, сравнения, конкретизации, обобщения, классификации).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б) навыками планирования, проектирования, моделирования, исследовательской, творческой деятельности.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в) личными особенностями восприятия, обработки, переработки, хранения, воспроизведения информации, основами компьютерной грамотности; техникой пользования компьютером и другой вычислительной техникой.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г) </w:t>
      </w:r>
      <w:proofErr w:type="gramStart"/>
      <w:r w:rsidRPr="00C32D3B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с основными информационными технологиями, средствами самостоятельной, познавательной деятельности, основанной на усвоении способов приобретения знаний из различных источников информации;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д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) овладел на необходимом уровне умениями и навыками саморазвития, самосовершенствования, самореализации, самоконтроля, личной и предметной рефлексии.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ж) овладел на необходимом уровне навыками языкового и речевого развития, культурой иностранного языка.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II. Уровень ключевых компетенций</w:t>
      </w:r>
      <w:r>
        <w:rPr>
          <w:rFonts w:ascii="Times New Roman" w:hAnsi="Times New Roman"/>
          <w:sz w:val="28"/>
          <w:szCs w:val="28"/>
        </w:rPr>
        <w:t>,</w:t>
      </w:r>
      <w:r w:rsidRPr="00C32D3B">
        <w:rPr>
          <w:rFonts w:ascii="Times New Roman" w:hAnsi="Times New Roman"/>
          <w:sz w:val="28"/>
          <w:szCs w:val="28"/>
        </w:rPr>
        <w:t xml:space="preserve"> связанных с физическим развитием и укреплением здоровья: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1.Овладел знаниями и умениями </w:t>
      </w:r>
      <w:proofErr w:type="spellStart"/>
      <w:r w:rsidRPr="00C32D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а) знание и соблюдение норм здорового образа жизни;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б) знание и соблюдение правил личной гигиены и обихода;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в) знание опасности курения, алкоголизма, токсикомании, наркомании, </w:t>
      </w:r>
      <w:proofErr w:type="spellStart"/>
      <w:r w:rsidRPr="00C32D3B">
        <w:rPr>
          <w:rFonts w:ascii="Times New Roman" w:hAnsi="Times New Roman"/>
          <w:sz w:val="28"/>
          <w:szCs w:val="28"/>
        </w:rPr>
        <w:t>СПИДа</w:t>
      </w:r>
      <w:proofErr w:type="spellEnd"/>
      <w:r w:rsidRPr="00C32D3B">
        <w:rPr>
          <w:rFonts w:ascii="Times New Roman" w:hAnsi="Times New Roman"/>
          <w:sz w:val="28"/>
          <w:szCs w:val="28"/>
        </w:rPr>
        <w:t>;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г) знание особенностей физического, физиологического развития своего организма;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д</w:t>
      </w:r>
      <w:proofErr w:type="spellEnd"/>
      <w:r w:rsidRPr="00C32D3B">
        <w:rPr>
          <w:rFonts w:ascii="Times New Roman" w:hAnsi="Times New Roman"/>
          <w:sz w:val="28"/>
          <w:szCs w:val="28"/>
        </w:rPr>
        <w:t>) знание и владение основами физической культуры человека.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III. Уровень </w:t>
      </w:r>
      <w:proofErr w:type="spellStart"/>
      <w:r w:rsidRPr="00C32D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ключевых компетенций, связанных с  взаимодействием человека и социальной сферы, человека и окружающего его мира: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1.Уровень </w:t>
      </w:r>
      <w:proofErr w:type="spellStart"/>
      <w:r w:rsidRPr="00C32D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мотивационного, поведенческого, ценностно-смыслового аспекта, эмоционально-волевой регуляции процесса и результата компетенции социального взаимодействия с обществом, коллективом, семьей, друзьями;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2.Уровень владения умениями и навыками сотрудничества, толерантности, уважения и принятия другого;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3.Уровень владения основами мобильности, социальной активности, </w:t>
      </w:r>
      <w:proofErr w:type="spellStart"/>
      <w:r w:rsidRPr="00C32D3B">
        <w:rPr>
          <w:rFonts w:ascii="Times New Roman" w:hAnsi="Times New Roman"/>
          <w:sz w:val="28"/>
          <w:szCs w:val="28"/>
        </w:rPr>
        <w:t>конкурентноспособности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, умением адаптироваться в социуме.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IV. Уровень </w:t>
      </w:r>
      <w:proofErr w:type="spellStart"/>
      <w:r w:rsidRPr="00C32D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компетенции связанной с грамотностью:  1.Правовой культуры человека; 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2.Норм и правил поведения в социуме;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3.Гражданского долга, чувства патриотизма к своей Родине, малой Родине, гордости  за символы государства (герб, флаг, гимн); 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4.Осознание собственной индивидуальности.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V. Уровень </w:t>
      </w:r>
      <w:proofErr w:type="spellStart"/>
      <w:r w:rsidRPr="00C32D3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культуры личности:  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1.Культуры внешнего вида, одежды;  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2.Экологической культуры;  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3.Восприятие, понимание и использование ценностей живописи, литературы,       искусства, музыки, народного творчества; </w:t>
      </w:r>
    </w:p>
    <w:p w:rsidR="008A328F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4.Уровень познания и использования истории цивилизаций, собственной страны, религии.  </w:t>
      </w:r>
    </w:p>
    <w:p w:rsidR="008A328F" w:rsidRPr="00C32D3B" w:rsidRDefault="008A328F" w:rsidP="00E3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E30E81">
        <w:rPr>
          <w:rFonts w:ascii="Times New Roman" w:hAnsi="Times New Roman"/>
          <w:b/>
          <w:sz w:val="28"/>
          <w:szCs w:val="28"/>
        </w:rPr>
        <w:lastRenderedPageBreak/>
        <w:t>2. Содержательный раздел.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0B4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</w:t>
      </w:r>
      <w:r w:rsidRPr="000B4A81">
        <w:rPr>
          <w:rFonts w:ascii="Times New Roman" w:hAnsi="Times New Roman"/>
          <w:b/>
          <w:sz w:val="28"/>
          <w:szCs w:val="28"/>
        </w:rPr>
        <w:t>2.1.Целеполагающий модуль образовательной программы.</w:t>
      </w:r>
    </w:p>
    <w:p w:rsidR="008A328F" w:rsidRPr="000B4A81" w:rsidRDefault="008A328F" w:rsidP="000B4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средняя общеобразовательная школа   является общеобразовательным учреждением, созданным для реализации гражданами РФ начального общего, основного общего и среднего общего образования в пределах его государственного образовательного стандарта. Через развитие инициативности учащихся,  способности творчески мыслить  и находить нестандартные решения к   становлению  конкурентоспособной личности, готовой и способной нести личную ответственность, как за собственное благополучие, так и за благополучие общества.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E30E81">
        <w:rPr>
          <w:rFonts w:ascii="Times New Roman" w:hAnsi="Times New Roman"/>
          <w:i/>
          <w:sz w:val="28"/>
          <w:szCs w:val="28"/>
        </w:rPr>
        <w:t>Философия образования.</w:t>
      </w:r>
      <w:r w:rsidRPr="00C32D3B">
        <w:rPr>
          <w:rFonts w:ascii="Times New Roman" w:hAnsi="Times New Roman"/>
          <w:sz w:val="28"/>
          <w:szCs w:val="28"/>
        </w:rPr>
        <w:t xml:space="preserve"> Образование в нашей школе ориентировано на развитие индивидуального потенциала каждого обучающегося, признание его личности как высшей ценности. Педагоги школы уделяют большое внимание тому, что членам современного общества должны быть присущи уважение к закону, правам других людей, понимание прав и обязанностей гражданина, придают первостепенное значение в образовании развитию личности школьника. В основе преподавания лежит личностно-ориентированный и </w:t>
      </w:r>
      <w:proofErr w:type="spellStart"/>
      <w:r w:rsidRPr="00C32D3B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подход к образованию,  предполагающий развитие личности, для которой участие в жизни гражданского общества не извне навязанная обязанность, а результат внутренней потребности, осмысленного выбора. Формирование целостной личности особенно важно сейчас, когда становится понятной несостоятельность философии образования, ориентированной только на передачу детям </w:t>
      </w:r>
      <w:r w:rsidRPr="000B4A81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нной</w:t>
      </w:r>
      <w:r w:rsidRPr="00C32D3B">
        <w:rPr>
          <w:rFonts w:ascii="Times New Roman" w:hAnsi="Times New Roman"/>
          <w:sz w:val="28"/>
          <w:szCs w:val="28"/>
        </w:rPr>
        <w:t xml:space="preserve"> суммы знаний. Для сегодняшних выпускников школ большое значение имеет правильность выбора в решении тех или иных жизненных ситуаций. Поэтому очень важным в современном образовании становится передача школьникам системы ценностей, развитие </w:t>
      </w:r>
      <w:proofErr w:type="spellStart"/>
      <w:r w:rsidRPr="00C32D3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умений и навыков, умений критически и творчески мыслить, эффективно общаться, успешно действовать в различных ситуациях, управлять здоровьем, жизнью.   Главным для педагогического коллектива основной школы  сегодня становится обучение «умению учиться».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E30E81">
        <w:rPr>
          <w:rFonts w:ascii="Times New Roman" w:hAnsi="Times New Roman"/>
          <w:b/>
          <w:i/>
          <w:sz w:val="28"/>
          <w:szCs w:val="28"/>
        </w:rPr>
        <w:t>Цель образования в школе:</w:t>
      </w:r>
      <w:r w:rsidRPr="00C32D3B">
        <w:rPr>
          <w:rFonts w:ascii="Times New Roman" w:hAnsi="Times New Roman"/>
          <w:sz w:val="28"/>
          <w:szCs w:val="28"/>
        </w:rPr>
        <w:t xml:space="preserve">  Создание и развитие образовательной среды, способствующей формированию интеллектуально-развитой личности, обладающей общекультурными ценностями, со стойкой мотивацией к здоровому образу жизни, умеющей принимать решения, брать ответственность на себя</w:t>
      </w:r>
      <w:r>
        <w:rPr>
          <w:rFonts w:ascii="Times New Roman" w:hAnsi="Times New Roman"/>
          <w:sz w:val="28"/>
          <w:szCs w:val="28"/>
        </w:rPr>
        <w:t>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 Поэтому достижение цели возможно только через решение следующих задач: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обеспечивать оптимальные для каждого школьника условия для развития индивидуальных способностей, самореализации;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реализовывать комплексный подход к обучению и воспитанию через обновление содержания образования;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 продолжать формирование и развитие познавательных интересов обучающихся и самостоятельных навыков;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стремиться к обеспечению уровня образования, соответствующего  государственному стандарту основного общего образования, современным требованиям;  </w:t>
      </w:r>
    </w:p>
    <w:p w:rsidR="008A328F" w:rsidRPr="00E30E81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E30E81">
        <w:rPr>
          <w:rFonts w:ascii="Times New Roman" w:hAnsi="Times New Roman"/>
          <w:b/>
          <w:sz w:val="28"/>
          <w:szCs w:val="28"/>
        </w:rPr>
        <w:t>Задачи (более частные)  на 2014- 2015 учебный  год: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1. Способствовать  формированию  у  обучающихся  целостной  картины  мира  на  основе  глубоких  и  всесторонних  знаний  основ  наук в соответствии с государственным стандартом:</w:t>
      </w:r>
    </w:p>
    <w:p w:rsidR="008A328F" w:rsidRPr="000E3FB7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а) </w:t>
      </w:r>
      <w:r w:rsidRPr="000E3FB7">
        <w:rPr>
          <w:rFonts w:ascii="Times New Roman" w:hAnsi="Times New Roman"/>
          <w:sz w:val="28"/>
          <w:szCs w:val="28"/>
        </w:rPr>
        <w:t xml:space="preserve">максимально обеспечить проведение итоговой аттестации в новой форме  выпускников 9 класса: </w:t>
      </w:r>
    </w:p>
    <w:p w:rsidR="008A328F" w:rsidRPr="000E3FB7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0E3FB7">
        <w:rPr>
          <w:rFonts w:ascii="Times New Roman" w:hAnsi="Times New Roman"/>
          <w:sz w:val="28"/>
          <w:szCs w:val="28"/>
        </w:rPr>
        <w:t xml:space="preserve"> </w:t>
      </w:r>
      <w:r w:rsidRPr="000E3FB7">
        <w:rPr>
          <w:rFonts w:ascii="Times New Roman" w:hAnsi="Times New Roman"/>
          <w:sz w:val="28"/>
          <w:szCs w:val="28"/>
        </w:rPr>
        <w:t xml:space="preserve"> обеспечить не менее 75% успешности сдачи математики и русского языка в основной период итоговой аттестации; </w:t>
      </w:r>
    </w:p>
    <w:p w:rsidR="008A328F" w:rsidRPr="000E3FB7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0E3FB7">
        <w:rPr>
          <w:rFonts w:ascii="Times New Roman" w:hAnsi="Times New Roman"/>
          <w:sz w:val="28"/>
          <w:szCs w:val="28"/>
        </w:rPr>
        <w:t xml:space="preserve"> обеспечить качество результатов итоговой аттестации в 9 классе:  математика – до 35%;  русский язык – до 35%; предметов по выбору – при 90% успешности, качество не менее 60%;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2.Для обучения на старшей ступени обеспечить явку выпускников основной </w:t>
      </w:r>
      <w:r w:rsidRPr="000E3FB7">
        <w:rPr>
          <w:rFonts w:ascii="Times New Roman" w:hAnsi="Times New Roman"/>
          <w:sz w:val="28"/>
          <w:szCs w:val="28"/>
        </w:rPr>
        <w:t>школы не менее 65%</w:t>
      </w:r>
      <w:r w:rsidRPr="00C32D3B">
        <w:rPr>
          <w:rFonts w:ascii="Times New Roman" w:hAnsi="Times New Roman"/>
          <w:sz w:val="28"/>
          <w:szCs w:val="28"/>
        </w:rPr>
        <w:t xml:space="preserve"> (обоюдное желание детей и родителей продолжить обучение за пределами школы);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3.Направлять деятельность педагогов на достижение в основной школе: </w:t>
      </w:r>
    </w:p>
    <w:p w:rsidR="008A328F" w:rsidRPr="00E30E81" w:rsidRDefault="008A328F" w:rsidP="00C32D3B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учащихся </w:t>
      </w:r>
      <w:r w:rsidRPr="000E3FB7">
        <w:rPr>
          <w:rFonts w:ascii="Times New Roman" w:hAnsi="Times New Roman"/>
          <w:sz w:val="28"/>
          <w:szCs w:val="28"/>
        </w:rPr>
        <w:t>– не менее 97%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качества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– </w:t>
      </w:r>
      <w:r w:rsidRPr="000E3FB7">
        <w:rPr>
          <w:rFonts w:ascii="Times New Roman" w:hAnsi="Times New Roman"/>
          <w:sz w:val="28"/>
          <w:szCs w:val="28"/>
        </w:rPr>
        <w:t>не менее 25%;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4. Продолжить работу по развитию </w:t>
      </w:r>
      <w:proofErr w:type="spellStart"/>
      <w:r w:rsidRPr="00C32D3B">
        <w:rPr>
          <w:rFonts w:ascii="Times New Roman" w:hAnsi="Times New Roman"/>
          <w:sz w:val="28"/>
          <w:szCs w:val="28"/>
        </w:rPr>
        <w:t>предпрофильно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в 9-м классе через</w:t>
      </w:r>
      <w:r w:rsidRPr="00C32D3B">
        <w:rPr>
          <w:rFonts w:ascii="Times New Roman" w:hAnsi="Times New Roman"/>
          <w:sz w:val="28"/>
          <w:szCs w:val="28"/>
        </w:rPr>
        <w:t xml:space="preserve">  элективные курсы.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5. Обеспечить условия, учитывающие индивидуально-личностные особенности обучающихся, для  комплектования групп  различной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направленности при организации работы факультативных занятий, элективных курсов.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6.Обеспечить преемственность образовательных программ на всех ступенях общего образования;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7. Продолжить работу по школьной программе «</w:t>
      </w:r>
      <w:r w:rsidRPr="000B4A81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нные</w:t>
      </w:r>
      <w:r w:rsidRPr="00C32D3B">
        <w:rPr>
          <w:rFonts w:ascii="Times New Roman" w:hAnsi="Times New Roman"/>
          <w:sz w:val="28"/>
          <w:szCs w:val="28"/>
        </w:rPr>
        <w:t xml:space="preserve"> дети»;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продолжить работу с  базой </w:t>
      </w:r>
      <w:r w:rsidRPr="000B4A81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, с признаками </w:t>
      </w:r>
      <w:r w:rsidRPr="000B4A81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нности</w:t>
      </w:r>
      <w:r w:rsidRPr="00C32D3B">
        <w:rPr>
          <w:rFonts w:ascii="Times New Roman" w:hAnsi="Times New Roman"/>
          <w:sz w:val="28"/>
          <w:szCs w:val="28"/>
        </w:rPr>
        <w:t xml:space="preserve">, талантливых детей;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увеличить количество учащихся в школьных олимпиадах по всем предметам </w:t>
      </w:r>
      <w:r w:rsidRPr="005A1792">
        <w:rPr>
          <w:rFonts w:ascii="Times New Roman" w:hAnsi="Times New Roman"/>
          <w:sz w:val="28"/>
          <w:szCs w:val="28"/>
        </w:rPr>
        <w:t>до 90%;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активизировать работу школьного НОУ, в части организации участия в дистанционных олимпиадах, проведения интеллектуальных игр, конкурсов и достичь участия </w:t>
      </w:r>
      <w:r w:rsidRPr="005A1792">
        <w:rPr>
          <w:rFonts w:ascii="Times New Roman" w:hAnsi="Times New Roman"/>
          <w:sz w:val="28"/>
          <w:szCs w:val="28"/>
        </w:rPr>
        <w:t>не менее 50% учащихся</w:t>
      </w:r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 </w:t>
      </w:r>
      <w:proofErr w:type="gramStart"/>
      <w:r w:rsidRPr="005A1792">
        <w:rPr>
          <w:rFonts w:ascii="Times New Roman" w:hAnsi="Times New Roman"/>
          <w:sz w:val="28"/>
          <w:szCs w:val="28"/>
        </w:rPr>
        <w:t>вовлекать учащихся к</w:t>
      </w:r>
      <w:proofErr w:type="gramEnd"/>
      <w:r w:rsidRPr="005A1792">
        <w:rPr>
          <w:rFonts w:ascii="Times New Roman" w:hAnsi="Times New Roman"/>
          <w:sz w:val="28"/>
          <w:szCs w:val="28"/>
        </w:rPr>
        <w:t xml:space="preserve"> дистанционному обучению;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8 .Совершенствовать  работу,  направленную  на  сохранение  и  укрепление  здоровья  обучающихся  и  привития  им  навыков  здорового  образа  жизни: </w:t>
      </w:r>
      <w:r w:rsidRPr="00C32D3B">
        <w:rPr>
          <w:rFonts w:ascii="Times New Roman" w:hAnsi="Times New Roman"/>
          <w:sz w:val="28"/>
          <w:szCs w:val="28"/>
        </w:rPr>
        <w:t> увеличить количество учащихся, занятых дополнительным образование</w:t>
      </w:r>
      <w:r>
        <w:rPr>
          <w:rFonts w:ascii="Times New Roman" w:hAnsi="Times New Roman"/>
          <w:sz w:val="28"/>
          <w:szCs w:val="28"/>
        </w:rPr>
        <w:t>м</w:t>
      </w:r>
      <w:r w:rsidRPr="00C32D3B">
        <w:rPr>
          <w:rFonts w:ascii="Times New Roman" w:hAnsi="Times New Roman"/>
          <w:sz w:val="28"/>
          <w:szCs w:val="28"/>
        </w:rPr>
        <w:t xml:space="preserve"> до </w:t>
      </w:r>
      <w:r w:rsidRPr="00431057">
        <w:rPr>
          <w:rFonts w:ascii="Times New Roman" w:hAnsi="Times New Roman"/>
          <w:sz w:val="28"/>
          <w:szCs w:val="28"/>
        </w:rPr>
        <w:t>80 %</w:t>
      </w:r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стремиться к снижению уровня тревожности  до 1%;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сокращению пропусков уроков без уважительных причин  не более 2-х уроков на одного ученика и  по болезни до 6;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9. Учить решать проблемы, связанные с выполнением человеком определенной социальной роли (избирателя, потребителя, пользователя, жителя своего села) – формировать способность анализировать конкретные жизненные ситуации и выбирать способы поведения, адекватные этим ситуациям;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10. Формировать ключевые навыки (ключевые компетентности), имеющие универсальное значение для различных видов деятельности – навыки решения проблем, принятия решений, поиска, анализа и обработки информации, коммуникативные навыки.  </w:t>
      </w:r>
    </w:p>
    <w:p w:rsidR="008A328F" w:rsidRPr="003332E2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3332E2">
        <w:rPr>
          <w:rFonts w:ascii="Times New Roman" w:hAnsi="Times New Roman"/>
          <w:b/>
          <w:sz w:val="28"/>
          <w:szCs w:val="28"/>
        </w:rPr>
        <w:t xml:space="preserve">2.2.Приоритетные  направления  работы  школы: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1. Обеспечение  прав  </w:t>
      </w:r>
      <w:r w:rsidRPr="000B4A81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нка</w:t>
      </w:r>
      <w:r w:rsidRPr="00C32D3B">
        <w:rPr>
          <w:rFonts w:ascii="Times New Roman" w:hAnsi="Times New Roman"/>
          <w:sz w:val="28"/>
          <w:szCs w:val="28"/>
        </w:rPr>
        <w:t xml:space="preserve">  на  качественное  образование,  создание  условий  для  обучения  и  воспитания (План перехода на новые образовательные стандарты </w:t>
      </w:r>
      <w:r>
        <w:rPr>
          <w:rFonts w:ascii="Times New Roman" w:hAnsi="Times New Roman"/>
          <w:sz w:val="28"/>
          <w:szCs w:val="28"/>
        </w:rPr>
        <w:t>(в разработке)</w:t>
      </w:r>
      <w:r w:rsidRPr="00C32D3B">
        <w:rPr>
          <w:rFonts w:ascii="Times New Roman" w:hAnsi="Times New Roman"/>
          <w:sz w:val="28"/>
          <w:szCs w:val="28"/>
        </w:rPr>
        <w:t xml:space="preserve">, развитие </w:t>
      </w:r>
      <w:proofErr w:type="spellStart"/>
      <w:r w:rsidRPr="00C32D3B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обучения через элективные курсы</w:t>
      </w:r>
      <w:r w:rsidRPr="00C32D3B">
        <w:rPr>
          <w:rFonts w:ascii="Times New Roman" w:hAnsi="Times New Roman"/>
          <w:sz w:val="28"/>
          <w:szCs w:val="28"/>
        </w:rPr>
        <w:t xml:space="preserve">, организация </w:t>
      </w:r>
      <w:proofErr w:type="spellStart"/>
      <w:r w:rsidRPr="00C32D3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работы учащихся).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2. Развитие  творческих  способностей  обучающихся,  обучение  школьников  навыкам  самоконтроля,  самообразования.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3. Работа  по  развитию  </w:t>
      </w:r>
      <w:r w:rsidRPr="000B4A81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0B4A81">
        <w:rPr>
          <w:rFonts w:ascii="Times New Roman" w:hAnsi="Times New Roman"/>
          <w:sz w:val="28"/>
          <w:szCs w:val="28"/>
        </w:rPr>
        <w:t>нности</w:t>
      </w:r>
      <w:r w:rsidRPr="00C32D3B">
        <w:rPr>
          <w:rFonts w:ascii="Times New Roman" w:hAnsi="Times New Roman"/>
          <w:sz w:val="28"/>
          <w:szCs w:val="28"/>
        </w:rPr>
        <w:t xml:space="preserve">  и  адаптивных  возможностей  обучающихся (Программа действий педагогического </w:t>
      </w:r>
      <w:r>
        <w:rPr>
          <w:rFonts w:ascii="Times New Roman" w:hAnsi="Times New Roman"/>
          <w:sz w:val="28"/>
          <w:szCs w:val="28"/>
        </w:rPr>
        <w:t>коллектива с  одаренными детьми</w:t>
      </w:r>
      <w:r w:rsidRPr="00C32D3B">
        <w:rPr>
          <w:rFonts w:ascii="Times New Roman" w:hAnsi="Times New Roman"/>
          <w:sz w:val="28"/>
          <w:szCs w:val="28"/>
        </w:rPr>
        <w:t xml:space="preserve">).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2D3B">
        <w:rPr>
          <w:rFonts w:ascii="Times New Roman" w:hAnsi="Times New Roman"/>
          <w:sz w:val="28"/>
          <w:szCs w:val="28"/>
        </w:rPr>
        <w:t xml:space="preserve">. Проведение  работы,  направленной  на  сохранение  и  укрепление  здоровья  обучающихся  и  привития  им  навыков  здорового  образа  жизни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C32D3B">
        <w:rPr>
          <w:rFonts w:ascii="Times New Roman" w:hAnsi="Times New Roman"/>
          <w:sz w:val="28"/>
          <w:szCs w:val="28"/>
        </w:rPr>
        <w:t xml:space="preserve">. Пропаганда  педагогических  знаний  и  индивидуальная  педагогическая  помощь  родителям  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32D3B">
        <w:rPr>
          <w:rFonts w:ascii="Times New Roman" w:hAnsi="Times New Roman"/>
          <w:sz w:val="28"/>
          <w:szCs w:val="28"/>
        </w:rPr>
        <w:t>. Оказание  целенаправленной  помощи  органам  ученического  самоуправления.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C32D3B">
        <w:rPr>
          <w:rFonts w:ascii="Times New Roman" w:hAnsi="Times New Roman"/>
          <w:sz w:val="28"/>
          <w:szCs w:val="28"/>
        </w:rPr>
        <w:t>. Совершенствование  организации  учебного  процесса  в  связи  с  подготовкой  к  ГИА.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C32D3B">
        <w:rPr>
          <w:rFonts w:ascii="Times New Roman" w:hAnsi="Times New Roman"/>
          <w:sz w:val="28"/>
          <w:szCs w:val="28"/>
        </w:rPr>
        <w:t>. Усиление  мотивации  педагогов  на  освоение  инновационных  педагогических  технологий  обучения  и  воспитания.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3332E2">
        <w:rPr>
          <w:rFonts w:ascii="Times New Roman" w:hAnsi="Times New Roman"/>
          <w:b/>
          <w:sz w:val="28"/>
          <w:szCs w:val="28"/>
        </w:rPr>
        <w:t xml:space="preserve"> 2.3.Учебные рабочие программы учебных предметов</w:t>
      </w:r>
      <w:r>
        <w:rPr>
          <w:rFonts w:ascii="Times New Roman" w:hAnsi="Times New Roman"/>
          <w:sz w:val="28"/>
          <w:szCs w:val="28"/>
        </w:rPr>
        <w:t xml:space="preserve"> (приложение к образовательной программе)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3332E2">
        <w:rPr>
          <w:rFonts w:ascii="Times New Roman" w:hAnsi="Times New Roman"/>
          <w:b/>
          <w:sz w:val="28"/>
          <w:szCs w:val="28"/>
        </w:rPr>
        <w:t>2.4. Учебные рабочие программы элективных курсов, факультативов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к образовательной программе)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3332E2">
        <w:rPr>
          <w:rFonts w:ascii="Times New Roman" w:hAnsi="Times New Roman"/>
          <w:b/>
          <w:sz w:val="28"/>
          <w:szCs w:val="28"/>
        </w:rPr>
        <w:t>2.5. Предметные результаты освоения образовательной программы основного общего образования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544F89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544F89">
        <w:rPr>
          <w:rFonts w:ascii="Times New Roman" w:hAnsi="Times New Roman"/>
          <w:i/>
          <w:sz w:val="28"/>
          <w:szCs w:val="28"/>
        </w:rPr>
        <w:t>)Р</w:t>
      </w:r>
      <w:proofErr w:type="gramEnd"/>
      <w:r w:rsidRPr="00544F89">
        <w:rPr>
          <w:rFonts w:ascii="Times New Roman" w:hAnsi="Times New Roman"/>
          <w:i/>
          <w:sz w:val="28"/>
          <w:szCs w:val="28"/>
        </w:rPr>
        <w:t xml:space="preserve">езультаты образовательного процесса </w:t>
      </w:r>
      <w:r w:rsidRPr="00C32D3B">
        <w:rPr>
          <w:rFonts w:ascii="Times New Roman" w:hAnsi="Times New Roman"/>
          <w:sz w:val="28"/>
          <w:szCs w:val="28"/>
        </w:rPr>
        <w:t>Изменение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образования, применение современных педагогических технологий, совершенствование профессионального мастерства учителей позволяет добиться роста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и качества знаний учащихся. Качество образования </w:t>
      </w:r>
      <w:r w:rsidRPr="007C1888">
        <w:rPr>
          <w:rFonts w:ascii="Times New Roman" w:hAnsi="Times New Roman"/>
          <w:sz w:val="28"/>
          <w:szCs w:val="28"/>
        </w:rPr>
        <w:t>стабильное,</w:t>
      </w:r>
      <w:r>
        <w:rPr>
          <w:rFonts w:ascii="Times New Roman" w:hAnsi="Times New Roman"/>
          <w:sz w:val="28"/>
          <w:szCs w:val="28"/>
        </w:rPr>
        <w:t xml:space="preserve"> но низкое</w:t>
      </w:r>
      <w:r w:rsidRPr="00C32D3B">
        <w:rPr>
          <w:rFonts w:ascii="Times New Roman" w:hAnsi="Times New Roman"/>
          <w:sz w:val="28"/>
          <w:szCs w:val="28"/>
        </w:rPr>
        <w:t xml:space="preserve"> для нашей небольшой школы</w:t>
      </w:r>
      <w:r>
        <w:rPr>
          <w:rFonts w:ascii="Times New Roman" w:hAnsi="Times New Roman"/>
          <w:sz w:val="28"/>
          <w:szCs w:val="28"/>
        </w:rPr>
        <w:t xml:space="preserve">, а вот качество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100%. </w:t>
      </w:r>
      <w:r w:rsidRPr="00C32D3B">
        <w:rPr>
          <w:rFonts w:ascii="Times New Roman" w:hAnsi="Times New Roman"/>
          <w:sz w:val="28"/>
          <w:szCs w:val="28"/>
        </w:rPr>
        <w:t>Картина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учащихся основной школы </w:t>
      </w:r>
      <w:r>
        <w:rPr>
          <w:rFonts w:ascii="Times New Roman" w:hAnsi="Times New Roman"/>
          <w:sz w:val="28"/>
          <w:szCs w:val="28"/>
        </w:rPr>
        <w:t xml:space="preserve"> за 2013-2014 учебный год </w:t>
      </w:r>
      <w:r w:rsidRPr="00C32D3B">
        <w:rPr>
          <w:rFonts w:ascii="Times New Roman" w:hAnsi="Times New Roman"/>
          <w:sz w:val="28"/>
          <w:szCs w:val="28"/>
        </w:rPr>
        <w:t>тако</w:t>
      </w:r>
      <w:r>
        <w:rPr>
          <w:rFonts w:ascii="Times New Roman" w:hAnsi="Times New Roman"/>
          <w:sz w:val="28"/>
          <w:szCs w:val="28"/>
        </w:rPr>
        <w:t>ва: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67"/>
        <w:gridCol w:w="992"/>
        <w:gridCol w:w="936"/>
        <w:gridCol w:w="416"/>
        <w:gridCol w:w="484"/>
        <w:gridCol w:w="516"/>
        <w:gridCol w:w="744"/>
        <w:gridCol w:w="383"/>
        <w:gridCol w:w="774"/>
        <w:gridCol w:w="567"/>
        <w:gridCol w:w="742"/>
      </w:tblGrid>
      <w:tr w:rsidR="008A328F" w:rsidRPr="00421ADD" w:rsidTr="0038502F">
        <w:trPr>
          <w:trHeight w:val="709"/>
        </w:trPr>
        <w:tc>
          <w:tcPr>
            <w:tcW w:w="2093" w:type="dxa"/>
            <w:vMerge w:val="restart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lastRenderedPageBreak/>
              <w:t>Ф.И.О.</w:t>
            </w:r>
          </w:p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Классного руководи-</w:t>
            </w:r>
          </w:p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теля</w:t>
            </w:r>
          </w:p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Кол-во на начало</w:t>
            </w:r>
          </w:p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936" w:type="dxa"/>
            <w:vMerge w:val="restart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Кол-во на конец</w:t>
            </w:r>
          </w:p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Кол-во отличников %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Кол-во удар.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44F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одной «4»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44F8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одной «3»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38502F">
        <w:trPr>
          <w:trHeight w:val="570"/>
        </w:trPr>
        <w:tc>
          <w:tcPr>
            <w:tcW w:w="2093" w:type="dxa"/>
            <w:vMerge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A328F" w:rsidRPr="00544F89" w:rsidRDefault="008A328F" w:rsidP="0038502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38502F">
        <w:trPr>
          <w:trHeight w:val="410"/>
        </w:trPr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Латкина</w:t>
            </w:r>
            <w:proofErr w:type="spellEnd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38502F">
        <w:trPr>
          <w:trHeight w:hRule="exact" w:val="494"/>
        </w:trPr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Чебодаева</w:t>
            </w:r>
            <w:proofErr w:type="spellEnd"/>
            <w:proofErr w:type="gramStart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44F8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8A328F" w:rsidRPr="00421ADD" w:rsidTr="0038502F">
        <w:trPr>
          <w:trHeight w:hRule="exact" w:val="716"/>
        </w:trPr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Мордовин А.С.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13+1н/о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15 +1н/о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8A328F" w:rsidRPr="00421ADD" w:rsidTr="0038502F"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Будилина</w:t>
            </w:r>
            <w:proofErr w:type="spellEnd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38502F"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Игуменова</w:t>
            </w:r>
            <w:proofErr w:type="spellEnd"/>
            <w:r w:rsidRPr="00544F89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38502F">
        <w:trPr>
          <w:trHeight w:val="237"/>
        </w:trPr>
        <w:tc>
          <w:tcPr>
            <w:tcW w:w="2093" w:type="dxa"/>
          </w:tcPr>
          <w:p w:rsidR="008A328F" w:rsidRPr="00544F89" w:rsidRDefault="008A328F" w:rsidP="003850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8A328F" w:rsidRPr="00544F89" w:rsidRDefault="008A328F" w:rsidP="003850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5 к/к</w:t>
            </w:r>
          </w:p>
        </w:tc>
        <w:tc>
          <w:tcPr>
            <w:tcW w:w="992" w:type="dxa"/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936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4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1,1</w:t>
            </w:r>
          </w:p>
        </w:tc>
        <w:tc>
          <w:tcPr>
            <w:tcW w:w="516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right w:val="single" w:sz="18" w:space="0" w:color="auto"/>
            </w:tcBorders>
          </w:tcPr>
          <w:p w:rsidR="008A328F" w:rsidRPr="00544F89" w:rsidRDefault="008A328F" w:rsidP="00385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4F89">
              <w:rPr>
                <w:rFonts w:ascii="Times New Roman" w:hAnsi="Times New Roman"/>
                <w:b/>
                <w:sz w:val="28"/>
                <w:szCs w:val="28"/>
              </w:rPr>
              <w:t>5,4</w:t>
            </w:r>
          </w:p>
        </w:tc>
      </w:tr>
    </w:tbl>
    <w:p w:rsidR="008A328F" w:rsidRDefault="008A328F" w:rsidP="00544F89">
      <w:pPr>
        <w:rPr>
          <w:rFonts w:ascii="Times New Roman" w:hAnsi="Times New Roman"/>
          <w:sz w:val="28"/>
          <w:szCs w:val="28"/>
        </w:rPr>
      </w:pPr>
    </w:p>
    <w:p w:rsidR="008A328F" w:rsidRPr="00544F89" w:rsidRDefault="008A328F" w:rsidP="00544F89">
      <w:pPr>
        <w:rPr>
          <w:rFonts w:ascii="Times New Roman" w:hAnsi="Times New Roman"/>
          <w:sz w:val="28"/>
          <w:szCs w:val="28"/>
        </w:rPr>
      </w:pPr>
    </w:p>
    <w:p w:rsidR="008A328F" w:rsidRPr="00544F89" w:rsidRDefault="008A328F" w:rsidP="00544F89">
      <w:pPr>
        <w:rPr>
          <w:rFonts w:ascii="Times New Roman" w:hAnsi="Times New Roman"/>
          <w:sz w:val="28"/>
          <w:szCs w:val="28"/>
          <w:u w:val="single"/>
        </w:rPr>
      </w:pPr>
      <w:r w:rsidRPr="00544F89">
        <w:rPr>
          <w:rFonts w:ascii="Times New Roman" w:hAnsi="Times New Roman"/>
          <w:sz w:val="28"/>
          <w:szCs w:val="28"/>
          <w:u w:val="single"/>
        </w:rPr>
        <w:t xml:space="preserve">Общее количество оцениваемых учащихся  = </w:t>
      </w: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92</w:t>
      </w: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8A328F" w:rsidRDefault="008A328F" w:rsidP="00544F89">
      <w:pPr>
        <w:rPr>
          <w:rFonts w:ascii="Times New Roman" w:hAnsi="Times New Roman"/>
          <w:sz w:val="28"/>
          <w:szCs w:val="28"/>
        </w:rPr>
      </w:pP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Качество составляет –       </w:t>
      </w:r>
      <w:r>
        <w:rPr>
          <w:rFonts w:ascii="Times New Roman" w:hAnsi="Times New Roman"/>
          <w:b/>
          <w:sz w:val="28"/>
          <w:szCs w:val="28"/>
          <w:u w:val="single"/>
        </w:rPr>
        <w:t>14,1</w:t>
      </w: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 %;</w:t>
      </w:r>
      <w:r w:rsidRPr="00544F89">
        <w:rPr>
          <w:rFonts w:ascii="Times New Roman" w:hAnsi="Times New Roman"/>
          <w:b/>
          <w:sz w:val="28"/>
          <w:szCs w:val="28"/>
        </w:rPr>
        <w:t xml:space="preserve">    </w:t>
      </w: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успеваемость –   </w:t>
      </w:r>
      <w:r>
        <w:rPr>
          <w:rFonts w:ascii="Times New Roman" w:hAnsi="Times New Roman"/>
          <w:b/>
          <w:sz w:val="28"/>
          <w:szCs w:val="28"/>
          <w:u w:val="single"/>
        </w:rPr>
        <w:t>100</w:t>
      </w:r>
      <w:r w:rsidRPr="00544F89">
        <w:rPr>
          <w:rFonts w:ascii="Times New Roman" w:hAnsi="Times New Roman"/>
          <w:b/>
          <w:sz w:val="28"/>
          <w:szCs w:val="28"/>
          <w:u w:val="single"/>
        </w:rPr>
        <w:t xml:space="preserve"> %  </w:t>
      </w:r>
    </w:p>
    <w:p w:rsidR="008A328F" w:rsidRPr="00544F89" w:rsidRDefault="008A328F" w:rsidP="00544F89">
      <w:pPr>
        <w:rPr>
          <w:rFonts w:ascii="Times New Roman" w:hAnsi="Times New Roman"/>
          <w:sz w:val="28"/>
          <w:szCs w:val="28"/>
        </w:rPr>
      </w:pPr>
      <w:r w:rsidRPr="00544F89">
        <w:rPr>
          <w:rFonts w:ascii="Times New Roman" w:hAnsi="Times New Roman"/>
          <w:sz w:val="28"/>
          <w:szCs w:val="28"/>
        </w:rPr>
        <w:t xml:space="preserve"> Процент качества обучения </w:t>
      </w:r>
      <w:r w:rsidRPr="00544F89">
        <w:rPr>
          <w:rFonts w:ascii="Times New Roman" w:hAnsi="Times New Roman"/>
          <w:sz w:val="28"/>
          <w:szCs w:val="28"/>
          <w:u w:val="single"/>
        </w:rPr>
        <w:t>при 100 % успеваемости</w:t>
      </w:r>
      <w:r w:rsidRPr="00544F89">
        <w:rPr>
          <w:rFonts w:ascii="Times New Roman" w:hAnsi="Times New Roman"/>
          <w:sz w:val="28"/>
          <w:szCs w:val="28"/>
        </w:rPr>
        <w:t xml:space="preserve"> в ОУ за последний год по сравнению с прошлым годом: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1541"/>
        <w:gridCol w:w="1590"/>
        <w:gridCol w:w="1601"/>
      </w:tblGrid>
      <w:tr w:rsidR="008A328F" w:rsidRPr="00421ADD" w:rsidTr="00E167C8">
        <w:tc>
          <w:tcPr>
            <w:tcW w:w="3191" w:type="dxa"/>
            <w:gridSpan w:val="2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2012 - 2013</w:t>
            </w:r>
          </w:p>
        </w:tc>
        <w:tc>
          <w:tcPr>
            <w:tcW w:w="3191" w:type="dxa"/>
            <w:gridSpan w:val="2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2013 – 2014</w:t>
            </w:r>
          </w:p>
        </w:tc>
      </w:tr>
      <w:tr w:rsidR="008A328F" w:rsidRPr="00421ADD" w:rsidTr="00E167C8">
        <w:tc>
          <w:tcPr>
            <w:tcW w:w="1650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% обучен</w:t>
            </w:r>
          </w:p>
        </w:tc>
        <w:tc>
          <w:tcPr>
            <w:tcW w:w="1541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590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% обучен</w:t>
            </w:r>
          </w:p>
        </w:tc>
        <w:tc>
          <w:tcPr>
            <w:tcW w:w="1601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89">
              <w:rPr>
                <w:rFonts w:ascii="Times New Roman" w:hAnsi="Times New Roman"/>
                <w:sz w:val="28"/>
                <w:szCs w:val="28"/>
              </w:rPr>
              <w:t>%</w:t>
            </w:r>
            <w:proofErr w:type="spellStart"/>
            <w:r w:rsidRPr="00544F89">
              <w:rPr>
                <w:rFonts w:ascii="Times New Roman" w:hAnsi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8A328F" w:rsidRPr="00421ADD" w:rsidTr="00E167C8">
        <w:tc>
          <w:tcPr>
            <w:tcW w:w="1650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41" w:type="dxa"/>
          </w:tcPr>
          <w:p w:rsidR="008A328F" w:rsidRPr="00C3152B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B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590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1" w:type="dxa"/>
          </w:tcPr>
          <w:p w:rsidR="008A328F" w:rsidRPr="00544F89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</w:tbl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Результаты таблиц демонстрируют с 20</w:t>
      </w:r>
      <w:r>
        <w:rPr>
          <w:rFonts w:ascii="Times New Roman" w:hAnsi="Times New Roman"/>
          <w:sz w:val="28"/>
          <w:szCs w:val="28"/>
        </w:rPr>
        <w:t>12</w:t>
      </w:r>
      <w:r w:rsidRPr="00C32D3B">
        <w:rPr>
          <w:rFonts w:ascii="Times New Roman" w:hAnsi="Times New Roman"/>
          <w:sz w:val="28"/>
          <w:szCs w:val="28"/>
        </w:rPr>
        <w:t xml:space="preserve"> по 201</w:t>
      </w:r>
      <w:r>
        <w:rPr>
          <w:rFonts w:ascii="Times New Roman" w:hAnsi="Times New Roman"/>
          <w:sz w:val="28"/>
          <w:szCs w:val="28"/>
        </w:rPr>
        <w:t>4</w:t>
      </w:r>
      <w:r w:rsidRPr="00C32D3B">
        <w:rPr>
          <w:rFonts w:ascii="Times New Roman" w:hAnsi="Times New Roman"/>
          <w:sz w:val="28"/>
          <w:szCs w:val="28"/>
        </w:rPr>
        <w:t xml:space="preserve"> учебных годов некоторое снижение уровня </w:t>
      </w:r>
      <w:proofErr w:type="spellStart"/>
      <w:r w:rsidRPr="00C32D3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C32D3B">
        <w:rPr>
          <w:rFonts w:ascii="Times New Roman" w:hAnsi="Times New Roman"/>
          <w:sz w:val="28"/>
          <w:szCs w:val="28"/>
        </w:rPr>
        <w:t>.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 отме</w:t>
      </w:r>
      <w:r>
        <w:rPr>
          <w:rFonts w:ascii="Times New Roman" w:hAnsi="Times New Roman"/>
          <w:sz w:val="28"/>
          <w:szCs w:val="28"/>
        </w:rPr>
        <w:t>тить, что на результаты влияет:</w:t>
      </w:r>
    </w:p>
    <w:p w:rsidR="008A328F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нагрузка учителей, а она очень большая, </w:t>
      </w:r>
    </w:p>
    <w:p w:rsidR="008A328F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возрастала и заболеваемость учащихся и учителей (указано выше).</w:t>
      </w:r>
    </w:p>
    <w:p w:rsidR="008A328F" w:rsidRPr="00574109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74109">
        <w:rPr>
          <w:rFonts w:ascii="Times New Roman" w:hAnsi="Times New Roman"/>
          <w:sz w:val="28"/>
          <w:szCs w:val="28"/>
        </w:rPr>
        <w:t>Низкий уровень мотивации к обучению у учащихся большинства классов;</w:t>
      </w:r>
    </w:p>
    <w:p w:rsidR="008A328F" w:rsidRPr="00574109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4109">
        <w:rPr>
          <w:rFonts w:ascii="Times New Roman" w:hAnsi="Times New Roman"/>
          <w:sz w:val="28"/>
          <w:szCs w:val="28"/>
        </w:rPr>
        <w:t>Ряд  учителей формально относится к</w:t>
      </w:r>
      <w:proofErr w:type="gramEnd"/>
      <w:r w:rsidRPr="00574109">
        <w:rPr>
          <w:rFonts w:ascii="Times New Roman" w:hAnsi="Times New Roman"/>
          <w:sz w:val="28"/>
          <w:szCs w:val="28"/>
        </w:rPr>
        <w:t xml:space="preserve"> обучению учащихся самопознанию, самооценке своей деятельности через рефлексию;</w:t>
      </w:r>
    </w:p>
    <w:p w:rsidR="008A328F" w:rsidRPr="00574109" w:rsidRDefault="008A328F" w:rsidP="0057410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4109">
        <w:rPr>
          <w:rFonts w:ascii="Times New Roman" w:hAnsi="Times New Roman"/>
          <w:sz w:val="28"/>
          <w:szCs w:val="28"/>
        </w:rPr>
        <w:t xml:space="preserve">Низкий уровень </w:t>
      </w:r>
      <w:proofErr w:type="spellStart"/>
      <w:r w:rsidRPr="0057410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74109">
        <w:rPr>
          <w:rFonts w:ascii="Times New Roman" w:hAnsi="Times New Roman"/>
          <w:sz w:val="28"/>
          <w:szCs w:val="28"/>
        </w:rPr>
        <w:t xml:space="preserve"> организационных  умений учащихся (не могут предвидеть результаты своей учебной деятельности)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574109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Качество по всем предметам – хорошее, но итоговой аттеста</w:t>
      </w:r>
      <w:r>
        <w:rPr>
          <w:rFonts w:ascii="Times New Roman" w:hAnsi="Times New Roman"/>
          <w:sz w:val="28"/>
          <w:szCs w:val="28"/>
        </w:rPr>
        <w:t>ц</w:t>
      </w:r>
      <w:r w:rsidRPr="00C32D3B">
        <w:rPr>
          <w:rFonts w:ascii="Times New Roman" w:hAnsi="Times New Roman"/>
          <w:sz w:val="28"/>
          <w:szCs w:val="28"/>
        </w:rPr>
        <w:t>ией, административными к/</w:t>
      </w:r>
      <w:proofErr w:type="spellStart"/>
      <w:proofErr w:type="gramStart"/>
      <w:r w:rsidRPr="00C32D3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 не всегда подтверждается: обществознание сдают выпускники хорошо, гораздо ниже результаты по истории. Ученики вообще </w:t>
      </w:r>
      <w:r>
        <w:rPr>
          <w:rFonts w:ascii="Times New Roman" w:hAnsi="Times New Roman"/>
          <w:sz w:val="28"/>
          <w:szCs w:val="28"/>
        </w:rPr>
        <w:t>перестали</w:t>
      </w:r>
      <w:r w:rsidRPr="00C32D3B">
        <w:rPr>
          <w:rFonts w:ascii="Times New Roman" w:hAnsi="Times New Roman"/>
          <w:sz w:val="28"/>
          <w:szCs w:val="28"/>
        </w:rPr>
        <w:t xml:space="preserve"> выбирать историю</w:t>
      </w:r>
      <w:r>
        <w:rPr>
          <w:rFonts w:ascii="Times New Roman" w:hAnsi="Times New Roman"/>
          <w:sz w:val="28"/>
          <w:szCs w:val="28"/>
        </w:rPr>
        <w:t>, химию, физику</w:t>
      </w:r>
      <w:r w:rsidRPr="00C32D3B">
        <w:rPr>
          <w:rFonts w:ascii="Times New Roman" w:hAnsi="Times New Roman"/>
          <w:sz w:val="28"/>
          <w:szCs w:val="28"/>
        </w:rPr>
        <w:t xml:space="preserve"> на итоговые аттестации. Связывают часто с трудностью предмета, чтения и запоминания больших </w:t>
      </w:r>
      <w:r w:rsidRPr="00C953A3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C953A3">
        <w:rPr>
          <w:rFonts w:ascii="Times New Roman" w:hAnsi="Times New Roman"/>
          <w:sz w:val="28"/>
          <w:szCs w:val="28"/>
        </w:rPr>
        <w:t>мов</w:t>
      </w:r>
      <w:r w:rsidRPr="00C32D3B">
        <w:rPr>
          <w:rFonts w:ascii="Times New Roman" w:hAnsi="Times New Roman"/>
          <w:sz w:val="28"/>
          <w:szCs w:val="28"/>
        </w:rPr>
        <w:t>. Более высокие результаты наши ученики показываю</w:t>
      </w:r>
      <w:r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по русскому языку.  Основной проблемой работы педагогов при подготовке обучающихся основной школы к итоговой аттестации остается низкая мотивация к учению у многих обучающихся 7-9 классов. В нашей школе 7-е - 9-е классы всегда по одному. В этих же классах самое большое число курящих подростков. Сказывается и то, </w:t>
      </w:r>
      <w:r>
        <w:rPr>
          <w:rFonts w:ascii="Times New Roman" w:hAnsi="Times New Roman"/>
          <w:sz w:val="28"/>
          <w:szCs w:val="28"/>
        </w:rPr>
        <w:t>что нет контроля со стороны родителей.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413901" w:rsidRDefault="008A328F" w:rsidP="00413901">
      <w:pPr>
        <w:jc w:val="both"/>
        <w:rPr>
          <w:rFonts w:ascii="Times New Roman" w:hAnsi="Times New Roman"/>
          <w:sz w:val="28"/>
          <w:szCs w:val="28"/>
        </w:rPr>
      </w:pPr>
      <w:r w:rsidRPr="00413901">
        <w:rPr>
          <w:rFonts w:ascii="Times New Roman" w:hAnsi="Times New Roman"/>
          <w:sz w:val="28"/>
          <w:szCs w:val="28"/>
        </w:rPr>
        <w:t xml:space="preserve">Результативность участия выпускников 9-х классов в итоговой аттестации в новой форме </w:t>
      </w:r>
      <w:r w:rsidRPr="00413901">
        <w:rPr>
          <w:rFonts w:ascii="Times New Roman" w:hAnsi="Times New Roman"/>
          <w:b/>
          <w:sz w:val="28"/>
          <w:szCs w:val="28"/>
        </w:rPr>
        <w:t>по математике</w:t>
      </w:r>
      <w:r w:rsidRPr="00413901">
        <w:rPr>
          <w:rFonts w:ascii="Times New Roman" w:hAnsi="Times New Roman"/>
          <w:sz w:val="28"/>
          <w:szCs w:val="28"/>
        </w:rPr>
        <w:t>.</w:t>
      </w:r>
    </w:p>
    <w:p w:rsidR="008A328F" w:rsidRPr="00413901" w:rsidRDefault="008A328F" w:rsidP="0041390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260"/>
        <w:gridCol w:w="1080"/>
        <w:gridCol w:w="1155"/>
        <w:gridCol w:w="1155"/>
        <w:gridCol w:w="1080"/>
        <w:gridCol w:w="1003"/>
      </w:tblGrid>
      <w:tr w:rsidR="008A328F" w:rsidRPr="00421ADD" w:rsidTr="00E167C8">
        <w:tc>
          <w:tcPr>
            <w:tcW w:w="1368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Количество 9-ов</w:t>
            </w:r>
          </w:p>
        </w:tc>
        <w:tc>
          <w:tcPr>
            <w:tcW w:w="1260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 xml:space="preserve">Кол-во выпускников, </w:t>
            </w:r>
            <w:proofErr w:type="spellStart"/>
            <w:r w:rsidRPr="00413901">
              <w:rPr>
                <w:rFonts w:ascii="Times New Roman" w:hAnsi="Times New Roman"/>
                <w:sz w:val="28"/>
                <w:szCs w:val="28"/>
              </w:rPr>
              <w:t>участвов</w:t>
            </w:r>
            <w:proofErr w:type="spellEnd"/>
            <w:r w:rsidRPr="00413901">
              <w:rPr>
                <w:rFonts w:ascii="Times New Roman" w:hAnsi="Times New Roman"/>
                <w:sz w:val="28"/>
                <w:szCs w:val="28"/>
              </w:rPr>
              <w:t>. В ГИА</w:t>
            </w:r>
          </w:p>
        </w:tc>
        <w:tc>
          <w:tcPr>
            <w:tcW w:w="2235" w:type="dxa"/>
            <w:gridSpan w:val="2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235" w:type="dxa"/>
            <w:gridSpan w:val="2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rPr>
          <w:trHeight w:val="1218"/>
        </w:trPr>
        <w:tc>
          <w:tcPr>
            <w:tcW w:w="1368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2012- 2013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2013- 2014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28F" w:rsidRPr="00413901" w:rsidRDefault="008A328F" w:rsidP="00413901">
      <w:pPr>
        <w:jc w:val="both"/>
        <w:rPr>
          <w:rFonts w:ascii="Times New Roman" w:hAnsi="Times New Roman"/>
          <w:sz w:val="28"/>
          <w:szCs w:val="28"/>
        </w:rPr>
      </w:pPr>
      <w:r w:rsidRPr="00413901">
        <w:rPr>
          <w:rFonts w:ascii="Times New Roman" w:hAnsi="Times New Roman"/>
          <w:sz w:val="28"/>
          <w:szCs w:val="28"/>
        </w:rPr>
        <w:t xml:space="preserve"> Результативность участия выпускников 9-х классов в итоговой аттестации в новой форме </w:t>
      </w:r>
      <w:r w:rsidRPr="00413901">
        <w:rPr>
          <w:rFonts w:ascii="Times New Roman" w:hAnsi="Times New Roman"/>
          <w:b/>
          <w:sz w:val="28"/>
          <w:szCs w:val="28"/>
        </w:rPr>
        <w:t>по русскому языку</w:t>
      </w:r>
      <w:r w:rsidRPr="0041390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260"/>
        <w:gridCol w:w="1080"/>
        <w:gridCol w:w="1155"/>
        <w:gridCol w:w="1155"/>
        <w:gridCol w:w="1080"/>
        <w:gridCol w:w="1003"/>
      </w:tblGrid>
      <w:tr w:rsidR="008A328F" w:rsidRPr="00421ADD" w:rsidTr="00E167C8">
        <w:tc>
          <w:tcPr>
            <w:tcW w:w="1368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Количество 9-ов</w:t>
            </w:r>
          </w:p>
        </w:tc>
        <w:tc>
          <w:tcPr>
            <w:tcW w:w="1260" w:type="dxa"/>
            <w:vMerge w:val="restart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 xml:space="preserve">Кол-во выпускников, </w:t>
            </w:r>
            <w:proofErr w:type="spellStart"/>
            <w:r w:rsidRPr="00413901">
              <w:rPr>
                <w:rFonts w:ascii="Times New Roman" w:hAnsi="Times New Roman"/>
                <w:sz w:val="28"/>
                <w:szCs w:val="28"/>
              </w:rPr>
              <w:t>участвов</w:t>
            </w:r>
            <w:proofErr w:type="spellEnd"/>
            <w:r w:rsidRPr="00413901">
              <w:rPr>
                <w:rFonts w:ascii="Times New Roman" w:hAnsi="Times New Roman"/>
                <w:sz w:val="28"/>
                <w:szCs w:val="28"/>
              </w:rPr>
              <w:t>. В ГИА</w:t>
            </w:r>
          </w:p>
        </w:tc>
        <w:tc>
          <w:tcPr>
            <w:tcW w:w="2235" w:type="dxa"/>
            <w:gridSpan w:val="2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235" w:type="dxa"/>
            <w:gridSpan w:val="2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c>
          <w:tcPr>
            <w:tcW w:w="1368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1155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003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28F" w:rsidRPr="00413901" w:rsidRDefault="008A328F" w:rsidP="00413901">
      <w:pPr>
        <w:jc w:val="both"/>
        <w:rPr>
          <w:rFonts w:ascii="Times New Roman" w:hAnsi="Times New Roman"/>
          <w:sz w:val="28"/>
          <w:szCs w:val="28"/>
        </w:rPr>
      </w:pPr>
      <w:r w:rsidRPr="00413901">
        <w:rPr>
          <w:rFonts w:ascii="Times New Roman" w:hAnsi="Times New Roman"/>
          <w:sz w:val="28"/>
          <w:szCs w:val="28"/>
        </w:rPr>
        <w:t xml:space="preserve"> Количество и процент от общего числа выпускников 9-х  классов, выбравших сдавать предметы (кроме русского языка и математики)  в новой форме. 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2308"/>
        <w:gridCol w:w="2106"/>
        <w:gridCol w:w="2106"/>
      </w:tblGrid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Кол-во 9-кл. всего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 xml:space="preserve">9-ов, </w:t>
            </w:r>
            <w:proofErr w:type="gramStart"/>
            <w:r w:rsidRPr="00413901">
              <w:rPr>
                <w:rFonts w:ascii="Times New Roman" w:hAnsi="Times New Roman"/>
                <w:sz w:val="28"/>
                <w:szCs w:val="28"/>
              </w:rPr>
              <w:t>выбравших</w:t>
            </w:r>
            <w:proofErr w:type="gramEnd"/>
            <w:r w:rsidRPr="00413901">
              <w:rPr>
                <w:rFonts w:ascii="Times New Roman" w:hAnsi="Times New Roman"/>
                <w:sz w:val="28"/>
                <w:szCs w:val="28"/>
              </w:rPr>
              <w:t xml:space="preserve"> сдавать предметы по выбору.,  кол-во /  %</w:t>
            </w:r>
          </w:p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12/ 66,7%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10/ 41,7%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1) физика: кол-во /  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1/ 5,6%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2) география: кол-во /  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7\33,3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4\ 22,2%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2\ 8,3%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3) биология: кол-во /   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18\85,7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13\ 72,2%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5\ 20,8%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4)обществознание: кол-во/%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12/ 57,1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11/ 61,1%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 / 4,2 %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5)химия: кол-во/ 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1\4,8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6)история: кол-во/ 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lastRenderedPageBreak/>
              <w:t>7)литература: кол-во/%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1/ 5,6%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1/ 4,2%</w:t>
            </w:r>
          </w:p>
        </w:tc>
      </w:tr>
      <w:tr w:rsidR="008A328F" w:rsidRPr="00421ADD" w:rsidTr="00E167C8">
        <w:tc>
          <w:tcPr>
            <w:tcW w:w="2812" w:type="dxa"/>
          </w:tcPr>
          <w:p w:rsidR="008A328F" w:rsidRPr="00413901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8)информатика: кол-во/%</w:t>
            </w:r>
          </w:p>
        </w:tc>
        <w:tc>
          <w:tcPr>
            <w:tcW w:w="2308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8A328F" w:rsidRPr="00413901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1/ 4,2%</w:t>
            </w:r>
          </w:p>
        </w:tc>
      </w:tr>
    </w:tbl>
    <w:p w:rsidR="008A328F" w:rsidRPr="00C32D3B" w:rsidRDefault="008A328F" w:rsidP="00574109">
      <w:pPr>
        <w:jc w:val="both"/>
        <w:rPr>
          <w:rFonts w:ascii="Times New Roman" w:hAnsi="Times New Roman"/>
          <w:sz w:val="28"/>
          <w:szCs w:val="28"/>
        </w:rPr>
      </w:pP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Итоги аттестации выпускников 9-го класса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1821"/>
        <w:gridCol w:w="1980"/>
        <w:gridCol w:w="1980"/>
      </w:tblGrid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>-201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9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4139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13901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>-201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9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4139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13901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1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90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41390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413901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8A328F" w:rsidRPr="00421ADD" w:rsidTr="00E167C8">
        <w:tc>
          <w:tcPr>
            <w:tcW w:w="8208" w:type="dxa"/>
            <w:gridSpan w:val="4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3901">
              <w:rPr>
                <w:rFonts w:ascii="Times New Roman" w:hAnsi="Times New Roman"/>
                <w:b/>
                <w:sz w:val="28"/>
                <w:szCs w:val="28"/>
              </w:rPr>
              <w:t>Обучалось учащихся:</w:t>
            </w:r>
          </w:p>
        </w:tc>
      </w:tr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В основной школе</w:t>
            </w: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161</w:t>
            </w:r>
          </w:p>
        </w:tc>
      </w:tr>
      <w:tr w:rsidR="008A328F" w:rsidRPr="00421ADD" w:rsidTr="00E167C8">
        <w:tc>
          <w:tcPr>
            <w:tcW w:w="8208" w:type="dxa"/>
            <w:gridSpan w:val="4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3901">
              <w:rPr>
                <w:rFonts w:ascii="Times New Roman" w:hAnsi="Times New Roman"/>
                <w:b/>
                <w:sz w:val="28"/>
                <w:szCs w:val="28"/>
              </w:rPr>
              <w:t>Отсев:</w:t>
            </w:r>
          </w:p>
        </w:tc>
      </w:tr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Из основной школы</w:t>
            </w: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328F" w:rsidRPr="00421ADD" w:rsidTr="00E167C8">
        <w:tc>
          <w:tcPr>
            <w:tcW w:w="8208" w:type="dxa"/>
            <w:gridSpan w:val="4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3901">
              <w:rPr>
                <w:rFonts w:ascii="Times New Roman" w:hAnsi="Times New Roman"/>
                <w:b/>
                <w:sz w:val="28"/>
                <w:szCs w:val="28"/>
              </w:rPr>
              <w:t>Не получили аттестат:</w:t>
            </w:r>
          </w:p>
        </w:tc>
      </w:tr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90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</w:tcPr>
          <w:p w:rsidR="008A328F" w:rsidRPr="00CE2496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Окончили школу с аттестатом особого образца</w:t>
            </w: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328F" w:rsidRPr="00421ADD" w:rsidTr="00E167C8">
        <w:tc>
          <w:tcPr>
            <w:tcW w:w="8208" w:type="dxa"/>
            <w:gridSpan w:val="4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13901">
              <w:rPr>
                <w:rFonts w:ascii="Times New Roman" w:hAnsi="Times New Roman"/>
                <w:b/>
                <w:sz w:val="28"/>
                <w:szCs w:val="28"/>
              </w:rPr>
              <w:t>Окончили на «отлично»:</w:t>
            </w:r>
          </w:p>
        </w:tc>
      </w:tr>
      <w:tr w:rsidR="008A328F" w:rsidRPr="00421ADD" w:rsidTr="00E167C8">
        <w:tc>
          <w:tcPr>
            <w:tcW w:w="2427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по 5 – 9 классам</w:t>
            </w:r>
          </w:p>
        </w:tc>
        <w:tc>
          <w:tcPr>
            <w:tcW w:w="1821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8A328F" w:rsidRPr="00413901" w:rsidRDefault="008A328F" w:rsidP="00E167C8">
            <w:pPr>
              <w:tabs>
                <w:tab w:val="num" w:pos="1874"/>
                <w:tab w:val="left" w:pos="414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Pr="00C32D3B" w:rsidRDefault="008A328F" w:rsidP="00CE2496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Поставленные задачи по итоговой аттестации за курс основной школы выполнены.</w:t>
      </w:r>
      <w:r>
        <w:rPr>
          <w:rFonts w:ascii="Times New Roman" w:hAnsi="Times New Roman"/>
          <w:sz w:val="28"/>
          <w:szCs w:val="28"/>
        </w:rPr>
        <w:t xml:space="preserve"> Результаты </w:t>
      </w:r>
      <w:r w:rsidRPr="00C32D3B">
        <w:rPr>
          <w:rFonts w:ascii="Times New Roman" w:hAnsi="Times New Roman"/>
          <w:sz w:val="28"/>
          <w:szCs w:val="28"/>
        </w:rPr>
        <w:t>хорошие. 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 предметов говорит о </w:t>
      </w:r>
      <w:r w:rsidRPr="00C953A3">
        <w:rPr>
          <w:rFonts w:ascii="Times New Roman" w:hAnsi="Times New Roman"/>
          <w:sz w:val="28"/>
          <w:szCs w:val="28"/>
        </w:rPr>
        <w:t>серь</w:t>
      </w:r>
      <w:r>
        <w:rPr>
          <w:rFonts w:ascii="Times New Roman" w:hAnsi="Times New Roman"/>
          <w:sz w:val="28"/>
          <w:szCs w:val="28"/>
        </w:rPr>
        <w:t>е</w:t>
      </w:r>
      <w:r w:rsidRPr="00C953A3">
        <w:rPr>
          <w:rFonts w:ascii="Times New Roman" w:hAnsi="Times New Roman"/>
          <w:sz w:val="28"/>
          <w:szCs w:val="28"/>
        </w:rPr>
        <w:t>зном</w:t>
      </w:r>
      <w:r w:rsidRPr="00C32D3B">
        <w:rPr>
          <w:rFonts w:ascii="Times New Roman" w:hAnsi="Times New Roman"/>
          <w:sz w:val="28"/>
          <w:szCs w:val="28"/>
        </w:rPr>
        <w:t xml:space="preserve"> подходе к выбору предметов на итоговую аттестацию. Все эти ученики посещали элективные курсы по соответственным предметам. Прекратилась в школе практика, когда учителя отговаривали от изучения е</w:t>
      </w:r>
      <w:r>
        <w:rPr>
          <w:rFonts w:ascii="Times New Roman" w:hAnsi="Times New Roman"/>
          <w:sz w:val="28"/>
          <w:szCs w:val="28"/>
        </w:rPr>
        <w:t>е предмета, думаем</w:t>
      </w:r>
      <w:r w:rsidRPr="00C32D3B">
        <w:rPr>
          <w:rFonts w:ascii="Times New Roman" w:hAnsi="Times New Roman"/>
          <w:sz w:val="28"/>
          <w:szCs w:val="28"/>
        </w:rPr>
        <w:t xml:space="preserve">, что здесь не малую роль сыграла новая система оплаты труда, да и у учителей появился опыт в ведении курсов, подготовке к </w:t>
      </w:r>
      <w:r>
        <w:rPr>
          <w:rFonts w:ascii="Times New Roman" w:hAnsi="Times New Roman"/>
          <w:sz w:val="28"/>
          <w:szCs w:val="28"/>
        </w:rPr>
        <w:t>ОГЭ</w:t>
      </w:r>
      <w:r w:rsidRPr="00C32D3B">
        <w:rPr>
          <w:rFonts w:ascii="Times New Roman" w:hAnsi="Times New Roman"/>
          <w:sz w:val="28"/>
          <w:szCs w:val="28"/>
        </w:rPr>
        <w:t xml:space="preserve">, уже и не хотят традиционную форму. </w:t>
      </w:r>
      <w:r>
        <w:rPr>
          <w:rFonts w:ascii="Times New Roman" w:hAnsi="Times New Roman"/>
          <w:sz w:val="28"/>
          <w:szCs w:val="28"/>
        </w:rPr>
        <w:t>Хотя и увеличить средний балл ОГЭ по математике и русскому языку не удалось,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C32D3B">
        <w:rPr>
          <w:rFonts w:ascii="Times New Roman" w:hAnsi="Times New Roman"/>
          <w:sz w:val="28"/>
          <w:szCs w:val="28"/>
        </w:rPr>
        <w:t xml:space="preserve"> условия </w:t>
      </w:r>
      <w:r>
        <w:rPr>
          <w:rFonts w:ascii="Times New Roman" w:hAnsi="Times New Roman"/>
          <w:sz w:val="28"/>
          <w:szCs w:val="28"/>
        </w:rPr>
        <w:t xml:space="preserve">для этого </w:t>
      </w:r>
      <w:r w:rsidRPr="00C32D3B">
        <w:rPr>
          <w:rFonts w:ascii="Times New Roman" w:hAnsi="Times New Roman"/>
          <w:sz w:val="28"/>
          <w:szCs w:val="28"/>
        </w:rPr>
        <w:t xml:space="preserve">были созданы приличные: к 4-м часам добавлено за </w:t>
      </w:r>
      <w:r w:rsidRPr="00C953A3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е</w:t>
      </w:r>
      <w:r w:rsidRPr="00C953A3"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школьного компонента – 2 часа, в течение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всего года проводились контрольные работы, максимально приближенно к условиям </w:t>
      </w:r>
      <w:r>
        <w:rPr>
          <w:rFonts w:ascii="Times New Roman" w:hAnsi="Times New Roman"/>
          <w:sz w:val="28"/>
          <w:szCs w:val="28"/>
        </w:rPr>
        <w:t>ОГЭ</w:t>
      </w:r>
      <w:r w:rsidRPr="00C32D3B">
        <w:rPr>
          <w:rFonts w:ascii="Times New Roman" w:hAnsi="Times New Roman"/>
          <w:sz w:val="28"/>
          <w:szCs w:val="28"/>
        </w:rPr>
        <w:t xml:space="preserve">, практически, ежедневно индивидуальные консультации. Все результаты ожидаемы, подтверждают результаты работ, проводимых в течение учебного года.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В плане успешности,  администрацией школы в течение учебного года пров</w:t>
      </w:r>
      <w:r>
        <w:rPr>
          <w:rFonts w:ascii="Times New Roman" w:hAnsi="Times New Roman"/>
          <w:sz w:val="28"/>
          <w:szCs w:val="28"/>
        </w:rPr>
        <w:t>одится большая работа, уже традиционные методические недели</w:t>
      </w:r>
      <w:r w:rsidRPr="00C32D3B">
        <w:rPr>
          <w:rFonts w:ascii="Times New Roman" w:hAnsi="Times New Roman"/>
          <w:sz w:val="28"/>
          <w:szCs w:val="28"/>
        </w:rPr>
        <w:t>, где главным было – изучать, делиться своим опытом работы по школьным практикам, позволяющим максимально качественно подготовить выпускников 4, 9,11-го классов. За</w:t>
      </w:r>
      <w:r>
        <w:rPr>
          <w:rFonts w:ascii="Times New Roman" w:hAnsi="Times New Roman"/>
          <w:sz w:val="28"/>
          <w:szCs w:val="28"/>
        </w:rPr>
        <w:t xml:space="preserve">  время проведения методических недель</w:t>
      </w:r>
      <w:r w:rsidRPr="00C32D3B">
        <w:rPr>
          <w:rFonts w:ascii="Times New Roman" w:hAnsi="Times New Roman"/>
          <w:sz w:val="28"/>
          <w:szCs w:val="28"/>
        </w:rPr>
        <w:t xml:space="preserve"> 90,5%  педагогов провели открытые уроки. Проведены все запланированные административные контрольные работы, срезы. Результаты анализировались на </w:t>
      </w:r>
      <w:r>
        <w:rPr>
          <w:rFonts w:ascii="Times New Roman" w:hAnsi="Times New Roman"/>
          <w:sz w:val="28"/>
          <w:szCs w:val="28"/>
        </w:rPr>
        <w:t>методических объединениях</w:t>
      </w:r>
      <w:r w:rsidRPr="00C32D3B">
        <w:rPr>
          <w:rFonts w:ascii="Times New Roman" w:hAnsi="Times New Roman"/>
          <w:sz w:val="28"/>
          <w:szCs w:val="28"/>
        </w:rPr>
        <w:t xml:space="preserve">. На качество обучения очень влияет и посещаемость уроков учащимися (равно, как и болезнь учителей). Количество пропущенных уроков учащимися, практически не отличается в сравнении с прошлым годом, даже есть хоть небольшое, но уменьшение. Самое большое количество пропущенных уроков в </w:t>
      </w:r>
      <w:r>
        <w:rPr>
          <w:rFonts w:ascii="Times New Roman" w:hAnsi="Times New Roman"/>
          <w:sz w:val="28"/>
          <w:szCs w:val="28"/>
        </w:rPr>
        <w:t>6</w:t>
      </w:r>
      <w:r w:rsidRPr="00C32D3B">
        <w:rPr>
          <w:rFonts w:ascii="Times New Roman" w:hAnsi="Times New Roman"/>
          <w:sz w:val="28"/>
          <w:szCs w:val="28"/>
        </w:rPr>
        <w:t xml:space="preserve">-м классе, на одного ученика приходится </w:t>
      </w:r>
      <w:r>
        <w:rPr>
          <w:rFonts w:ascii="Times New Roman" w:hAnsi="Times New Roman"/>
          <w:sz w:val="28"/>
          <w:szCs w:val="28"/>
        </w:rPr>
        <w:t>104</w:t>
      </w:r>
      <w:r w:rsidRPr="00C32D3B">
        <w:rPr>
          <w:rFonts w:ascii="Times New Roman" w:hAnsi="Times New Roman"/>
          <w:sz w:val="28"/>
          <w:szCs w:val="28"/>
        </w:rPr>
        <w:t xml:space="preserve"> урока, без уважительной причины – </w:t>
      </w:r>
      <w:r>
        <w:rPr>
          <w:rFonts w:ascii="Times New Roman" w:hAnsi="Times New Roman"/>
          <w:sz w:val="28"/>
          <w:szCs w:val="28"/>
        </w:rPr>
        <w:t>40 уроков</w:t>
      </w:r>
      <w:r w:rsidRPr="00C32D3B">
        <w:rPr>
          <w:rFonts w:ascii="Times New Roman" w:hAnsi="Times New Roman"/>
          <w:sz w:val="28"/>
          <w:szCs w:val="28"/>
        </w:rPr>
        <w:t xml:space="preserve"> на одного ученика. В первой четверти учащиеся </w:t>
      </w:r>
      <w:r>
        <w:rPr>
          <w:rFonts w:ascii="Times New Roman" w:hAnsi="Times New Roman"/>
          <w:sz w:val="28"/>
          <w:szCs w:val="28"/>
        </w:rPr>
        <w:t>6</w:t>
      </w:r>
      <w:r w:rsidRPr="00C32D3B">
        <w:rPr>
          <w:rFonts w:ascii="Times New Roman" w:hAnsi="Times New Roman"/>
          <w:sz w:val="28"/>
          <w:szCs w:val="28"/>
        </w:rPr>
        <w:t>-го класса сильно болели, в день не было по 6 – 8 учащихся, но здесь вс</w:t>
      </w:r>
      <w:r>
        <w:rPr>
          <w:rFonts w:ascii="Times New Roman" w:hAnsi="Times New Roman"/>
          <w:sz w:val="28"/>
          <w:szCs w:val="28"/>
        </w:rPr>
        <w:t>е</w:t>
      </w:r>
      <w:r w:rsidRPr="00C32D3B">
        <w:rPr>
          <w:rFonts w:ascii="Times New Roman" w:hAnsi="Times New Roman"/>
          <w:sz w:val="28"/>
          <w:szCs w:val="28"/>
        </w:rPr>
        <w:t xml:space="preserve"> на контроле у классного руководителя. Посещение уроков учащимися находится на ежедневном административном контроле</w:t>
      </w:r>
      <w:r>
        <w:rPr>
          <w:rFonts w:ascii="Times New Roman" w:hAnsi="Times New Roman"/>
          <w:sz w:val="28"/>
          <w:szCs w:val="28"/>
        </w:rPr>
        <w:t xml:space="preserve"> у социального педагога</w:t>
      </w:r>
      <w:r w:rsidRPr="00C32D3B">
        <w:rPr>
          <w:rFonts w:ascii="Times New Roman" w:hAnsi="Times New Roman"/>
          <w:sz w:val="28"/>
          <w:szCs w:val="28"/>
        </w:rPr>
        <w:t xml:space="preserve">. По пропускающим детям (неважно по какой причине) сразу проводится работа. Прохождение учебных программ –  по предметам 100%-е всеми учителями. Немаловажно - велась с каждым учителем работа по написанию учебных рабочих программ. Осуществление </w:t>
      </w:r>
      <w:proofErr w:type="gramStart"/>
      <w:r w:rsidRPr="00C32D3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классными журналами тоже влияет на ответственное отношение выставления четвертных отметок. Завучем школы в системе проверялись журналы в соответствие с целями: своевременность выставления оценок учителем-предметником, организация индивидуальной работы на уроке, система опроса, контроля знаний, формы, </w:t>
      </w:r>
      <w:r w:rsidRPr="006E0999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м</w:t>
      </w:r>
      <w:r w:rsidRPr="00C32D3B">
        <w:rPr>
          <w:rFonts w:ascii="Times New Roman" w:hAnsi="Times New Roman"/>
          <w:sz w:val="28"/>
          <w:szCs w:val="28"/>
        </w:rPr>
        <w:t xml:space="preserve"> домашних заданий – все учителя ознакомлены с результатом контроля; Проще предупредить, чем исправлять, поэтому в школе традиционно за две недели до окончания четверти проводится   совещание со всем коллективом (а не только с классными руководителями) по предварительной успеваемости. Возникшие проблемы разбираем,  вырабатывает тактику, администрация «держит» на контроле выполнение </w:t>
      </w:r>
      <w:r w:rsidRPr="006E0999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нностей</w:t>
      </w:r>
      <w:r w:rsidRPr="00C32D3B">
        <w:rPr>
          <w:rFonts w:ascii="Times New Roman" w:hAnsi="Times New Roman"/>
          <w:sz w:val="28"/>
          <w:szCs w:val="28"/>
        </w:rPr>
        <w:t xml:space="preserve">. По результатам совещания ряд учащихся индивидуально приглашаются  на индивидуальные беседы к </w:t>
      </w:r>
      <w:r>
        <w:rPr>
          <w:rFonts w:ascii="Times New Roman" w:hAnsi="Times New Roman"/>
          <w:sz w:val="28"/>
          <w:szCs w:val="28"/>
        </w:rPr>
        <w:t>директору школы</w:t>
      </w:r>
      <w:r w:rsidRPr="00C32D3B">
        <w:rPr>
          <w:rFonts w:ascii="Times New Roman" w:hAnsi="Times New Roman"/>
          <w:sz w:val="28"/>
          <w:szCs w:val="28"/>
        </w:rPr>
        <w:t xml:space="preserve">, при необходимости вместе с родителями, в результате этих встреч </w:t>
      </w:r>
      <w:r w:rsidRPr="006E0999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тся</w:t>
      </w:r>
      <w:r w:rsidRPr="00C32D3B">
        <w:rPr>
          <w:rFonts w:ascii="Times New Roman" w:hAnsi="Times New Roman"/>
          <w:sz w:val="28"/>
          <w:szCs w:val="28"/>
        </w:rPr>
        <w:t xml:space="preserve"> снять  некоторую </w:t>
      </w:r>
      <w:r w:rsidRPr="006E0999">
        <w:rPr>
          <w:rFonts w:ascii="Times New Roman" w:hAnsi="Times New Roman"/>
          <w:sz w:val="28"/>
          <w:szCs w:val="28"/>
        </w:rPr>
        <w:t>напряж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нность</w:t>
      </w:r>
      <w:r w:rsidRPr="00C32D3B">
        <w:rPr>
          <w:rFonts w:ascii="Times New Roman" w:hAnsi="Times New Roman"/>
          <w:sz w:val="28"/>
          <w:szCs w:val="28"/>
        </w:rPr>
        <w:t xml:space="preserve"> по итоговым отметкам. Ну и конечно посещение уроков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это самое лучшее в работе с учителем. Завучем школы посещено в течение учебного года </w:t>
      </w:r>
      <w:r>
        <w:rPr>
          <w:rFonts w:ascii="Times New Roman" w:hAnsi="Times New Roman"/>
          <w:sz w:val="28"/>
          <w:szCs w:val="28"/>
        </w:rPr>
        <w:t xml:space="preserve">85 </w:t>
      </w:r>
      <w:r>
        <w:rPr>
          <w:rFonts w:ascii="Times New Roman" w:hAnsi="Times New Roman"/>
          <w:sz w:val="28"/>
          <w:szCs w:val="28"/>
        </w:rPr>
        <w:lastRenderedPageBreak/>
        <w:t>уроков</w:t>
      </w:r>
      <w:r w:rsidRPr="00C32D3B">
        <w:rPr>
          <w:rFonts w:ascii="Times New Roman" w:hAnsi="Times New Roman"/>
          <w:sz w:val="28"/>
          <w:szCs w:val="28"/>
        </w:rPr>
        <w:t xml:space="preserve">, по </w:t>
      </w:r>
      <w:r w:rsidRPr="006E0999">
        <w:rPr>
          <w:rFonts w:ascii="Times New Roman" w:hAnsi="Times New Roman"/>
          <w:sz w:val="28"/>
          <w:szCs w:val="28"/>
        </w:rPr>
        <w:t>посещ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нным</w:t>
      </w:r>
      <w:r w:rsidRPr="00C32D3B">
        <w:rPr>
          <w:rFonts w:ascii="Times New Roman" w:hAnsi="Times New Roman"/>
          <w:sz w:val="28"/>
          <w:szCs w:val="28"/>
        </w:rPr>
        <w:t xml:space="preserve"> урокам проводился самоанализ и анализ. Меньше, чем предполагалось, посетили уроков </w:t>
      </w:r>
      <w:r>
        <w:rPr>
          <w:rFonts w:ascii="Times New Roman" w:hAnsi="Times New Roman"/>
          <w:sz w:val="28"/>
          <w:szCs w:val="28"/>
        </w:rPr>
        <w:t>руководители МО</w:t>
      </w:r>
      <w:r w:rsidRPr="00C32D3B">
        <w:rPr>
          <w:rFonts w:ascii="Times New Roman" w:hAnsi="Times New Roman"/>
          <w:sz w:val="28"/>
          <w:szCs w:val="28"/>
        </w:rPr>
        <w:t xml:space="preserve">.  И,  однако, по </w:t>
      </w:r>
      <w:r w:rsidRPr="006E0999">
        <w:rPr>
          <w:rFonts w:ascii="Times New Roman" w:hAnsi="Times New Roman"/>
          <w:sz w:val="28"/>
          <w:szCs w:val="28"/>
        </w:rPr>
        <w:t>посещ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нным</w:t>
      </w:r>
      <w:r w:rsidRPr="00C32D3B">
        <w:rPr>
          <w:rFonts w:ascii="Times New Roman" w:hAnsi="Times New Roman"/>
          <w:sz w:val="28"/>
          <w:szCs w:val="28"/>
        </w:rPr>
        <w:t xml:space="preserve"> урокам можно сделать следующие выводы:  Уроки посещались как открытые, так и рабочие. Как у молодых учителей, так и у учителей с опытом, но более всего у аттестуемых учителей и учителей, показывающих низкие результаты обучения детей, но в любом случае в соответствии с целями, которые были определены исходя из анализа работы школы,  и включены в раздел плана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контроля. </w:t>
      </w:r>
      <w:r w:rsidRPr="00C32D3B">
        <w:rPr>
          <w:rFonts w:ascii="Times New Roman" w:hAnsi="Times New Roman"/>
          <w:sz w:val="28"/>
          <w:szCs w:val="28"/>
        </w:rPr>
        <w:t xml:space="preserve">Некоторые из них: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 адаптация первоклассников и пятиклассников к условиям школы;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 преемственность в обучении начальной школы и основной;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реализация ФГОС на ступени начального обучения;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изучение деятельности учителя на уроке по организации работы с учащимися неуспевающими за (четверти) и детьми, имеющими по одной «3», или «4»;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применение учителем на уроках </w:t>
      </w:r>
      <w:proofErr w:type="spellStart"/>
      <w:r w:rsidRPr="00C32D3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технологий;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 применение ИК</w:t>
      </w:r>
      <w:r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технологий;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знакомство с методической подготовкой прибывших учителей;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аттестация учителей в школе </w:t>
      </w:r>
      <w:proofErr w:type="gramStart"/>
      <w:r w:rsidRPr="00C32D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по плану аттестации);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075100">
        <w:rPr>
          <w:rFonts w:ascii="Times New Roman" w:hAnsi="Times New Roman"/>
          <w:i/>
          <w:sz w:val="28"/>
          <w:szCs w:val="28"/>
        </w:rPr>
        <w:t>Положительные моменты: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из посещенных уроков прослеживаются следующие тенденции в работе большинства учителей с учащимися на уроке и во внеурочное время по предмету: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Pr="00C32D3B">
        <w:rPr>
          <w:rFonts w:ascii="Times New Roman" w:hAnsi="Times New Roman"/>
          <w:sz w:val="28"/>
          <w:szCs w:val="28"/>
        </w:rPr>
        <w:t xml:space="preserve">  учителей умеют, планируют и проводят  урок, учитывая, что в классе есть учащиеся с высоким и низким уровнем мотивации;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</w:t>
      </w:r>
      <w:r w:rsidRPr="00C32D3B">
        <w:rPr>
          <w:rFonts w:ascii="Times New Roman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 xml:space="preserve">большинство </w:t>
      </w:r>
      <w:r w:rsidRPr="00C32D3B">
        <w:rPr>
          <w:rFonts w:ascii="Times New Roman" w:hAnsi="Times New Roman"/>
          <w:sz w:val="28"/>
          <w:szCs w:val="28"/>
        </w:rPr>
        <w:t xml:space="preserve"> учителей  дают домашнее задание дифференцированно с учетом индивидуальных особенностей учащихся;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у учителей основной школы и начальной  установлен деловой контакт, сотрудничество, преемственность, учителя основной школы используют  умения учеников начальной школы работать в группах, парах…;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но не используется в полном объеме ИКТ, часто это связано с отсутствием оборудованных рабочих мест учителя в кабинете, а перед каждым уроком искать проектор, ноутбук – проблематично;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  в большинстве случаев  учителя 5-11-х классов владеют информацией о здоровье, психологических и интеллектуальных способностях, особенностях учащихся;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продолжает страдать работа по развитию монологической речи учащихся, осмысленного выразительного чтения текста, работа с учебниками, В основном работает схема фронтального опроса; </w:t>
      </w:r>
    </w:p>
    <w:p w:rsidR="008A328F" w:rsidRPr="00C32D3B" w:rsidRDefault="008A328F" w:rsidP="002D6B22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Одним из главных условий успешности организации учебного процесса является подбор кадров. В школе работает </w:t>
      </w:r>
      <w:r>
        <w:rPr>
          <w:rFonts w:ascii="Times New Roman" w:hAnsi="Times New Roman"/>
          <w:sz w:val="28"/>
          <w:szCs w:val="28"/>
        </w:rPr>
        <w:t>62,5</w:t>
      </w:r>
      <w:r w:rsidRPr="00C32D3B">
        <w:rPr>
          <w:rFonts w:ascii="Times New Roman" w:hAnsi="Times New Roman"/>
          <w:sz w:val="28"/>
          <w:szCs w:val="28"/>
        </w:rPr>
        <w:t>% аттестованных учителей, высшей и первой категорий. В этом учебном году все предметы вели специалисты своего предмета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</w:t>
      </w:r>
      <w:r>
        <w:rPr>
          <w:rFonts w:ascii="Times New Roman" w:hAnsi="Times New Roman"/>
          <w:sz w:val="28"/>
          <w:szCs w:val="28"/>
        </w:rPr>
        <w:t>удалось п</w:t>
      </w:r>
      <w:r w:rsidRPr="00C32D3B">
        <w:rPr>
          <w:rFonts w:ascii="Times New Roman" w:hAnsi="Times New Roman"/>
          <w:sz w:val="28"/>
          <w:szCs w:val="28"/>
        </w:rPr>
        <w:t xml:space="preserve">родолжить работу по развитию </w:t>
      </w:r>
      <w:proofErr w:type="spellStart"/>
      <w:r w:rsidRPr="00C32D3B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подготовки в 9-м к</w:t>
      </w:r>
      <w:r>
        <w:rPr>
          <w:rFonts w:ascii="Times New Roman" w:hAnsi="Times New Roman"/>
          <w:sz w:val="28"/>
          <w:szCs w:val="28"/>
        </w:rPr>
        <w:t>лассе через  элективные курсы, открыты</w:t>
      </w:r>
      <w:r w:rsidRPr="00C32D3B">
        <w:rPr>
          <w:rFonts w:ascii="Times New Roman" w:hAnsi="Times New Roman"/>
          <w:sz w:val="28"/>
          <w:szCs w:val="28"/>
        </w:rPr>
        <w:t xml:space="preserve"> предметные курсы по всем заявленным учениками  предметам. Профориентацию проводим через внеклассную работу. </w:t>
      </w:r>
      <w:r>
        <w:rPr>
          <w:rFonts w:ascii="Times New Roman" w:hAnsi="Times New Roman"/>
          <w:sz w:val="28"/>
          <w:szCs w:val="28"/>
        </w:rPr>
        <w:t xml:space="preserve">Проведен курс </w:t>
      </w:r>
      <w:r w:rsidRPr="00C32D3B">
        <w:rPr>
          <w:rFonts w:ascii="Times New Roman" w:hAnsi="Times New Roman"/>
          <w:sz w:val="28"/>
          <w:szCs w:val="28"/>
        </w:rPr>
        <w:t xml:space="preserve"> "Твой профессиональный  выбор"</w:t>
      </w:r>
      <w:r>
        <w:rPr>
          <w:rFonts w:ascii="Times New Roman" w:hAnsi="Times New Roman"/>
          <w:sz w:val="28"/>
          <w:szCs w:val="28"/>
        </w:rPr>
        <w:t>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2D6B22">
        <w:rPr>
          <w:rFonts w:ascii="Times New Roman" w:hAnsi="Times New Roman"/>
          <w:b/>
          <w:sz w:val="28"/>
          <w:szCs w:val="28"/>
        </w:rPr>
        <w:t>II. Поддержка талантливых детей</w:t>
      </w:r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Продолжить работу с базой </w:t>
      </w:r>
      <w:r w:rsidRPr="006E0999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>, с признаками одар</w:t>
      </w:r>
      <w:r>
        <w:rPr>
          <w:rFonts w:ascii="Tahoma" w:hAnsi="Tahoma" w:cs="Tahoma"/>
          <w:sz w:val="28"/>
          <w:szCs w:val="28"/>
        </w:rPr>
        <w:t>е</w:t>
      </w:r>
      <w:r w:rsidRPr="00C32D3B">
        <w:rPr>
          <w:rFonts w:ascii="Times New Roman" w:hAnsi="Times New Roman"/>
          <w:sz w:val="28"/>
          <w:szCs w:val="28"/>
        </w:rPr>
        <w:t xml:space="preserve">нности, талантливых детей - выполнено, реализуется  программа </w:t>
      </w:r>
      <w:r>
        <w:rPr>
          <w:rFonts w:ascii="Times New Roman" w:hAnsi="Times New Roman"/>
          <w:sz w:val="28"/>
          <w:szCs w:val="28"/>
        </w:rPr>
        <w:t>«Одар</w:t>
      </w:r>
      <w:r>
        <w:rPr>
          <w:rFonts w:ascii="Tahoma" w:hAnsi="Tahoma" w:cs="Tahom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 дети»</w:t>
      </w:r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Привлечь </w:t>
      </w:r>
      <w:r w:rsidRPr="006E0999">
        <w:rPr>
          <w:rFonts w:ascii="Times New Roman" w:hAnsi="Times New Roman"/>
          <w:sz w:val="28"/>
          <w:szCs w:val="28"/>
        </w:rPr>
        <w:t>как можно 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детей начальной школы   к научно-исследовательской деятельности. В этом году особенно активны были учителя </w:t>
      </w:r>
      <w:proofErr w:type="spellStart"/>
      <w:r>
        <w:rPr>
          <w:rFonts w:ascii="Times New Roman" w:hAnsi="Times New Roman"/>
          <w:sz w:val="28"/>
          <w:szCs w:val="28"/>
        </w:rPr>
        <w:t>Мазур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Зарубина А.А.,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Злоказова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А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ученица </w:t>
      </w:r>
      <w:proofErr w:type="spellStart"/>
      <w:r>
        <w:rPr>
          <w:rFonts w:ascii="Times New Roman" w:hAnsi="Times New Roman"/>
          <w:sz w:val="28"/>
          <w:szCs w:val="28"/>
        </w:rPr>
        <w:t>Думолакас</w:t>
      </w:r>
      <w:proofErr w:type="spellEnd"/>
      <w:r>
        <w:rPr>
          <w:rFonts w:ascii="Times New Roman" w:hAnsi="Times New Roman"/>
          <w:sz w:val="28"/>
          <w:szCs w:val="28"/>
        </w:rPr>
        <w:t xml:space="preserve"> О.А.  стала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победителем</w:t>
      </w:r>
      <w:r w:rsidRPr="00C32D3B">
        <w:rPr>
          <w:rFonts w:ascii="Times New Roman" w:hAnsi="Times New Roman"/>
          <w:sz w:val="28"/>
          <w:szCs w:val="28"/>
        </w:rPr>
        <w:t xml:space="preserve"> на районной УИК.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Увеличить количество учащихся в школьных олимпиадах по всем предметам до 80% - по всем предметам справились </w:t>
      </w:r>
      <w:proofErr w:type="gramStart"/>
      <w:r w:rsidRPr="00C32D3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учебного плана школы.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</w:t>
      </w:r>
      <w:proofErr w:type="gramStart"/>
      <w:r w:rsidRPr="00C32D3B">
        <w:rPr>
          <w:rFonts w:ascii="Times New Roman" w:hAnsi="Times New Roman"/>
          <w:sz w:val="28"/>
          <w:szCs w:val="28"/>
        </w:rPr>
        <w:t>Вовлекать учащихся к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дистанционному обучению – продолжено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2D3B">
        <w:rPr>
          <w:rFonts w:ascii="Times New Roman" w:hAnsi="Times New Roman"/>
          <w:sz w:val="28"/>
          <w:szCs w:val="28"/>
        </w:rPr>
        <w:t xml:space="preserve">В дистанционных конкурсах приняло участие более </w:t>
      </w:r>
      <w:r>
        <w:rPr>
          <w:rFonts w:ascii="Times New Roman" w:hAnsi="Times New Roman"/>
          <w:sz w:val="28"/>
          <w:szCs w:val="28"/>
        </w:rPr>
        <w:t>10</w:t>
      </w:r>
      <w:r w:rsidRPr="00C32D3B">
        <w:rPr>
          <w:rFonts w:ascii="Times New Roman" w:hAnsi="Times New Roman"/>
          <w:sz w:val="28"/>
          <w:szCs w:val="28"/>
        </w:rPr>
        <w:t xml:space="preserve">% учащихся 1- 11 классов, </w:t>
      </w:r>
      <w:r w:rsidRPr="006E0999">
        <w:rPr>
          <w:rFonts w:ascii="Times New Roman" w:hAnsi="Times New Roman"/>
          <w:sz w:val="28"/>
          <w:szCs w:val="28"/>
        </w:rPr>
        <w:t>прич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м</w:t>
      </w:r>
      <w:r w:rsidRPr="00C32D3B">
        <w:rPr>
          <w:rFonts w:ascii="Times New Roman" w:hAnsi="Times New Roman"/>
          <w:sz w:val="28"/>
          <w:szCs w:val="28"/>
        </w:rPr>
        <w:t xml:space="preserve"> многие из них участвовали в нескольких конкурсах</w:t>
      </w:r>
      <w:r>
        <w:rPr>
          <w:rFonts w:ascii="Times New Roman" w:hAnsi="Times New Roman"/>
          <w:sz w:val="28"/>
          <w:szCs w:val="28"/>
        </w:rPr>
        <w:t>.</w:t>
      </w:r>
    </w:p>
    <w:p w:rsidR="008A328F" w:rsidRPr="00D62207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D62207">
        <w:rPr>
          <w:rFonts w:ascii="Times New Roman" w:hAnsi="Times New Roman"/>
          <w:b/>
          <w:sz w:val="28"/>
          <w:szCs w:val="28"/>
        </w:rPr>
        <w:t xml:space="preserve">2.6. Дополнительное образование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Система дополнительного образования является составной частью образовательной программы школы. Программы дополнительного образования представлены для всех возрастных ступеней, однако, в начальной школе особенность программ – в их творческой, развивающей направленности, в основной школе – это спортивные секции и познавательно-развивающие, программы, подготавливающие учащихся к выбору пути получения среднего образования. В старшей школе – учебные </w:t>
      </w:r>
      <w:r w:rsidRPr="00C32D3B">
        <w:rPr>
          <w:rFonts w:ascii="Times New Roman" w:hAnsi="Times New Roman"/>
          <w:sz w:val="28"/>
          <w:szCs w:val="28"/>
        </w:rPr>
        <w:lastRenderedPageBreak/>
        <w:t>проекты,  спортивные секции. Анализ показывает, что в основной и старшей школе существует большой потенциал для внедрения и  освоения дополнительных программ. Программы дополнительного образования направлены на организацию детского досуга и поддержку талантливых детей</w:t>
      </w:r>
      <w:r>
        <w:rPr>
          <w:rFonts w:ascii="Times New Roman" w:hAnsi="Times New Roman"/>
          <w:sz w:val="28"/>
          <w:szCs w:val="28"/>
        </w:rPr>
        <w:t>: В 2012-13</w:t>
      </w:r>
      <w:r w:rsidRPr="00227C26">
        <w:rPr>
          <w:rFonts w:ascii="Times New Roman" w:hAnsi="Times New Roman"/>
          <w:sz w:val="28"/>
          <w:szCs w:val="28"/>
        </w:rPr>
        <w:t xml:space="preserve"> году дополнительным образова</w:t>
      </w:r>
      <w:r>
        <w:rPr>
          <w:rFonts w:ascii="Times New Roman" w:hAnsi="Times New Roman"/>
          <w:sz w:val="28"/>
          <w:szCs w:val="28"/>
        </w:rPr>
        <w:t>нием было охвачено 65,8%, в 2013-2014</w:t>
      </w:r>
      <w:r w:rsidRPr="00227C26">
        <w:rPr>
          <w:rFonts w:ascii="Times New Roman" w:hAnsi="Times New Roman"/>
          <w:sz w:val="28"/>
          <w:szCs w:val="28"/>
        </w:rPr>
        <w:t xml:space="preserve"> – 7</w:t>
      </w:r>
      <w:r>
        <w:rPr>
          <w:rFonts w:ascii="Times New Roman" w:hAnsi="Times New Roman"/>
          <w:sz w:val="28"/>
          <w:szCs w:val="28"/>
        </w:rPr>
        <w:t>7</w:t>
      </w:r>
      <w:r w:rsidRPr="00227C26">
        <w:rPr>
          <w:rFonts w:ascii="Times New Roman" w:hAnsi="Times New Roman"/>
          <w:sz w:val="28"/>
          <w:szCs w:val="28"/>
        </w:rPr>
        <w:t>%.</w:t>
      </w:r>
      <w:r w:rsidRPr="00C32D3B">
        <w:rPr>
          <w:rFonts w:ascii="Times New Roman" w:hAnsi="Times New Roman"/>
          <w:sz w:val="28"/>
          <w:szCs w:val="28"/>
        </w:rPr>
        <w:t xml:space="preserve">   Наша школа  развивает  взаимодействие с учреждениями ЦДОД, </w:t>
      </w:r>
      <w:r>
        <w:rPr>
          <w:rFonts w:ascii="Times New Roman" w:hAnsi="Times New Roman"/>
          <w:sz w:val="28"/>
          <w:szCs w:val="28"/>
        </w:rPr>
        <w:t>Сельским домом культуры</w:t>
      </w:r>
      <w:r w:rsidRPr="00C32D3B">
        <w:rPr>
          <w:rFonts w:ascii="Times New Roman" w:hAnsi="Times New Roman"/>
          <w:sz w:val="28"/>
          <w:szCs w:val="28"/>
        </w:rPr>
        <w:t>, районным музеем</w:t>
      </w:r>
      <w:r>
        <w:rPr>
          <w:rFonts w:ascii="Times New Roman" w:hAnsi="Times New Roman"/>
          <w:sz w:val="28"/>
          <w:szCs w:val="28"/>
        </w:rPr>
        <w:t>, районным Домом молодежи</w:t>
      </w:r>
      <w:r w:rsidRPr="00C32D3B">
        <w:rPr>
          <w:rFonts w:ascii="Times New Roman" w:hAnsi="Times New Roman"/>
          <w:sz w:val="28"/>
          <w:szCs w:val="28"/>
        </w:rPr>
        <w:t xml:space="preserve">. Ученики  школы ежегодно и успешно принимают участие в районных олимпиадах, УИК, интеллектуальном марафоне, различных конкурсах.                       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Хотя работа с </w:t>
      </w:r>
      <w:r w:rsidRPr="006E0999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нными</w:t>
      </w:r>
      <w:r w:rsidRPr="00C32D3B">
        <w:rPr>
          <w:rFonts w:ascii="Times New Roman" w:hAnsi="Times New Roman"/>
          <w:sz w:val="28"/>
          <w:szCs w:val="28"/>
        </w:rPr>
        <w:t xml:space="preserve"> детьми, мотивированными детьми </w:t>
      </w:r>
      <w:r w:rsidRPr="006E0999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тся</w:t>
      </w:r>
      <w:r w:rsidRPr="00C32D3B">
        <w:rPr>
          <w:rFonts w:ascii="Times New Roman" w:hAnsi="Times New Roman"/>
          <w:sz w:val="28"/>
          <w:szCs w:val="28"/>
        </w:rPr>
        <w:t xml:space="preserve"> для школы одной из самых значимых проблем. Ежегодно меняются руководители школьного НОУ, в учебном плане 20</w:t>
      </w:r>
      <w:r>
        <w:rPr>
          <w:rFonts w:ascii="Times New Roman" w:hAnsi="Times New Roman"/>
          <w:sz w:val="28"/>
          <w:szCs w:val="28"/>
        </w:rPr>
        <w:t>1</w:t>
      </w:r>
      <w:r w:rsidRPr="00C32D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- 2015</w:t>
      </w:r>
      <w:r w:rsidRPr="00C32D3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C32D3B">
        <w:rPr>
          <w:rFonts w:ascii="Times New Roman" w:hAnsi="Times New Roman"/>
          <w:sz w:val="28"/>
          <w:szCs w:val="28"/>
        </w:rPr>
        <w:t>мало часов отведено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на школьный компонент, за </w:t>
      </w:r>
      <w:r w:rsidRPr="006E0999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которого можно было бы решить вопрос о выделении часов на работу с </w:t>
      </w:r>
      <w:r w:rsidRPr="006E0999">
        <w:rPr>
          <w:rFonts w:ascii="Times New Roman" w:hAnsi="Times New Roman"/>
          <w:sz w:val="28"/>
          <w:szCs w:val="28"/>
        </w:rPr>
        <w:t>одар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нными</w:t>
      </w:r>
      <w:r w:rsidRPr="00C32D3B">
        <w:rPr>
          <w:rFonts w:ascii="Times New Roman" w:hAnsi="Times New Roman"/>
          <w:sz w:val="28"/>
          <w:szCs w:val="28"/>
        </w:rPr>
        <w:t xml:space="preserve"> детьми. Те же часы, что выделяются, учителя используют на подготовку к итоговой аттестации, разбору трудных тем, работе с детьми, пропустившими уроки по болезни. Причина и в большой нагрузке учителей, заниматься исследовательской работой с учеником (</w:t>
      </w:r>
      <w:proofErr w:type="spellStart"/>
      <w:r w:rsidRPr="00C32D3B">
        <w:rPr>
          <w:rFonts w:ascii="Times New Roman" w:hAnsi="Times New Roman"/>
          <w:sz w:val="28"/>
          <w:szCs w:val="28"/>
        </w:rPr>
        <w:t>н</w:t>
      </w:r>
      <w:proofErr w:type="spellEnd"/>
      <w:r w:rsidRPr="00C32D3B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C32D3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 подготовка к УИК, олимпиаде) – это работа не двух часов в год. Этими причинами объясняются очень незначительные победы в предметных олимпиадах, УИК </w:t>
      </w:r>
      <w:proofErr w:type="gramStart"/>
      <w:r w:rsidRPr="00C32D3B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уровней. Учителя стараются из всех сил, что бы их ученики принимали активное участие в конкурсах: «Кенгуру», «Русский медвежонок», «КИТ»…, но активность и детей, и учителей снижается. Это связано с изобилием этих конкурсов, неодинаковым уровнем требовательности проведения этих конкурсов по школам, поэтому часто </w:t>
      </w:r>
      <w:r w:rsidRPr="006E0999">
        <w:rPr>
          <w:rFonts w:ascii="Times New Roman" w:hAnsi="Times New Roman"/>
          <w:sz w:val="28"/>
          <w:szCs w:val="28"/>
        </w:rPr>
        <w:t>присужд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нные</w:t>
      </w:r>
      <w:r w:rsidRPr="00C32D3B">
        <w:rPr>
          <w:rFonts w:ascii="Times New Roman" w:hAnsi="Times New Roman"/>
          <w:sz w:val="28"/>
          <w:szCs w:val="28"/>
        </w:rPr>
        <w:t xml:space="preserve"> места вызывают недоумение.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Формирование физической культуры личности школьников происходит посредством организации деятельности спортивных кружков и секций на базе школы и </w:t>
      </w:r>
      <w:r w:rsidRPr="006E0999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лка</w:t>
      </w:r>
      <w:r w:rsidRPr="00C32D3B">
        <w:rPr>
          <w:rFonts w:ascii="Times New Roman" w:hAnsi="Times New Roman"/>
          <w:sz w:val="28"/>
          <w:szCs w:val="28"/>
        </w:rPr>
        <w:t xml:space="preserve">.  После уроков ученики с желанием идут на футбол, волейбол, баскетбол, </w:t>
      </w:r>
      <w:r w:rsidRPr="006E099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гкую</w:t>
      </w:r>
      <w:r w:rsidRPr="00C32D3B">
        <w:rPr>
          <w:rFonts w:ascii="Times New Roman" w:hAnsi="Times New Roman"/>
          <w:sz w:val="28"/>
          <w:szCs w:val="28"/>
        </w:rPr>
        <w:t xml:space="preserve"> атлетику, «лыжи»</w:t>
      </w:r>
      <w:r>
        <w:rPr>
          <w:rFonts w:ascii="Times New Roman" w:hAnsi="Times New Roman"/>
          <w:sz w:val="28"/>
          <w:szCs w:val="28"/>
        </w:rPr>
        <w:t>, теннис, посещают занятия ВСТК «Сокол»</w:t>
      </w:r>
      <w:r w:rsidRPr="00C32D3B">
        <w:rPr>
          <w:rFonts w:ascii="Times New Roman" w:hAnsi="Times New Roman"/>
          <w:sz w:val="28"/>
          <w:szCs w:val="28"/>
        </w:rPr>
        <w:t>. Талантливые дети в спорте могут проявить себя на соревнованиях муниципального уровня</w:t>
      </w:r>
      <w:r>
        <w:rPr>
          <w:rFonts w:ascii="Times New Roman" w:hAnsi="Times New Roman"/>
          <w:sz w:val="28"/>
          <w:szCs w:val="28"/>
        </w:rPr>
        <w:t>.</w:t>
      </w:r>
      <w:r w:rsidRPr="00C32D3B">
        <w:rPr>
          <w:rFonts w:ascii="Times New Roman" w:hAnsi="Times New Roman"/>
          <w:sz w:val="28"/>
          <w:szCs w:val="28"/>
        </w:rPr>
        <w:t xml:space="preserve"> Наши ученики успешны в спортивных соревнованиях.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207">
        <w:rPr>
          <w:rFonts w:ascii="Times New Roman" w:hAnsi="Times New Roman"/>
          <w:b/>
          <w:sz w:val="28"/>
          <w:szCs w:val="28"/>
        </w:rPr>
        <w:t>2.7.Здоровьесбережение  учащихся школы</w:t>
      </w:r>
      <w:r w:rsidRPr="00853150">
        <w:rPr>
          <w:rFonts w:ascii="Times New Roman" w:hAnsi="Times New Roman"/>
          <w:i/>
          <w:sz w:val="28"/>
          <w:szCs w:val="28"/>
        </w:rPr>
        <w:t>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Ежегодно в школе учащиеся проходят медицинский осмотр, на диаграмме приведены данные по отнесению учащихся к </w:t>
      </w:r>
      <w:r w:rsidRPr="006E099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нной</w:t>
      </w:r>
      <w:r w:rsidRPr="00C32D3B">
        <w:rPr>
          <w:rFonts w:ascii="Times New Roman" w:hAnsi="Times New Roman"/>
          <w:sz w:val="28"/>
          <w:szCs w:val="28"/>
        </w:rPr>
        <w:t xml:space="preserve"> группе здоровья: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Распределение учащихся по группам здоровья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21ADD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08">
          <v:shape id="_x0000_i1028" type="#_x0000_t75" style="width:448.5pt;height:240.75pt" o:ole="">
            <v:imagedata r:id="rId11" o:title=""/>
            <o:lock v:ext="edit" aspectratio="f"/>
          </v:shape>
          <o:OLEObject Type="Embed" ProgID="Excel.Sheet.8" ShapeID="_x0000_i1028" DrawAspect="Content" ObjectID="_1527603833" r:id="rId12"/>
        </w:objec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Из диаграммы прослеживается, что на всех ступенях обучения большая группа учащихся отнесена ко второй основной группе.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Количество детей, отнесённых </w:t>
      </w:r>
      <w:proofErr w:type="gramStart"/>
      <w:r w:rsidRPr="00C32D3B">
        <w:rPr>
          <w:rFonts w:ascii="Times New Roman" w:hAnsi="Times New Roman"/>
          <w:sz w:val="28"/>
          <w:szCs w:val="28"/>
        </w:rPr>
        <w:t>к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D3B">
        <w:rPr>
          <w:rFonts w:ascii="Times New Roman" w:hAnsi="Times New Roman"/>
          <w:sz w:val="28"/>
          <w:szCs w:val="28"/>
        </w:rPr>
        <w:t>мед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группе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21ADD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08">
          <v:shape id="_x0000_i1029" type="#_x0000_t75" style="width:448.5pt;height:240.75pt" o:ole="">
            <v:imagedata r:id="rId13" o:title=""/>
            <o:lock v:ext="edit" aspectratio="f"/>
          </v:shape>
          <o:OLEObject Type="Embed" ProgID="Excel.Sheet.8" ShapeID="_x0000_i1029" DrawAspect="Content" ObjectID="_1527603834" r:id="rId14"/>
        </w:objec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Прослеживается явный рост количества детей, </w:t>
      </w:r>
      <w:r w:rsidRPr="006E0999">
        <w:rPr>
          <w:rFonts w:ascii="Times New Roman" w:hAnsi="Times New Roman"/>
          <w:sz w:val="28"/>
          <w:szCs w:val="28"/>
        </w:rPr>
        <w:t>отнес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D3B">
        <w:rPr>
          <w:rFonts w:ascii="Times New Roman" w:hAnsi="Times New Roman"/>
          <w:sz w:val="28"/>
          <w:szCs w:val="28"/>
        </w:rPr>
        <w:t>к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D3B">
        <w:rPr>
          <w:rFonts w:ascii="Times New Roman" w:hAnsi="Times New Roman"/>
          <w:sz w:val="28"/>
          <w:szCs w:val="28"/>
        </w:rPr>
        <w:t>мед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группе </w:t>
      </w:r>
      <w:r>
        <w:rPr>
          <w:rFonts w:ascii="Times New Roman" w:hAnsi="Times New Roman"/>
          <w:sz w:val="28"/>
          <w:szCs w:val="28"/>
        </w:rPr>
        <w:t>в основной школе</w:t>
      </w:r>
      <w:r w:rsidRPr="00C32D3B">
        <w:rPr>
          <w:rFonts w:ascii="Times New Roman" w:hAnsi="Times New Roman"/>
          <w:sz w:val="28"/>
          <w:szCs w:val="28"/>
        </w:rPr>
        <w:t xml:space="preserve">. Надо отдать должное работникам </w:t>
      </w:r>
      <w:r>
        <w:rPr>
          <w:rFonts w:ascii="Times New Roman" w:hAnsi="Times New Roman"/>
          <w:sz w:val="28"/>
          <w:szCs w:val="28"/>
        </w:rPr>
        <w:t>больницы</w:t>
      </w:r>
      <w:r w:rsidRPr="00C32D3B">
        <w:rPr>
          <w:rFonts w:ascii="Times New Roman" w:hAnsi="Times New Roman"/>
          <w:sz w:val="28"/>
          <w:szCs w:val="28"/>
        </w:rPr>
        <w:t xml:space="preserve">, многое в реабилитации здоровья им </w:t>
      </w:r>
      <w:r w:rsidRPr="006E0999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>е</w:t>
      </w:r>
      <w:r w:rsidRPr="006E0999">
        <w:rPr>
          <w:rFonts w:ascii="Times New Roman" w:hAnsi="Times New Roman"/>
          <w:sz w:val="28"/>
          <w:szCs w:val="28"/>
        </w:rPr>
        <w:t>тся</w:t>
      </w:r>
      <w:r w:rsidRPr="00C32D3B">
        <w:rPr>
          <w:rFonts w:ascii="Times New Roman" w:hAnsi="Times New Roman"/>
          <w:sz w:val="28"/>
          <w:szCs w:val="28"/>
        </w:rPr>
        <w:t xml:space="preserve">. Никого не надо убеждать в том, что качество образовательного процесса в школе определяется степенью здоровье сбережения </w:t>
      </w:r>
      <w:proofErr w:type="gramStart"/>
      <w:r w:rsidRPr="00C32D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.  Сформирована политика школы в  области здоровья: </w:t>
      </w:r>
      <w:r>
        <w:rPr>
          <w:rFonts w:ascii="Times New Roman" w:hAnsi="Times New Roman"/>
          <w:sz w:val="28"/>
          <w:szCs w:val="28"/>
        </w:rPr>
        <w:t>работает ВСТК «Сокол», ФСК «Здоровье России»</w:t>
      </w:r>
      <w:r w:rsidRPr="00C32D3B">
        <w:rPr>
          <w:rFonts w:ascii="Times New Roman" w:hAnsi="Times New Roman"/>
          <w:sz w:val="28"/>
          <w:szCs w:val="28"/>
        </w:rPr>
        <w:t>.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 оздоровительная работа на уроках  (уроки здоровья, уроки с позиции сохранения работоспособности учащихся, профилактика нарушений </w:t>
      </w:r>
      <w:r w:rsidRPr="00C32D3B">
        <w:rPr>
          <w:rFonts w:ascii="Times New Roman" w:hAnsi="Times New Roman"/>
          <w:sz w:val="28"/>
          <w:szCs w:val="28"/>
        </w:rPr>
        <w:lastRenderedPageBreak/>
        <w:t>близорукости, утомления, нарушения осанки, зрения, физ</w:t>
      </w:r>
      <w:r>
        <w:rPr>
          <w:rFonts w:ascii="Times New Roman" w:hAnsi="Times New Roman"/>
          <w:sz w:val="28"/>
          <w:szCs w:val="28"/>
        </w:rPr>
        <w:t>культминутки на 2 – 4-х уроках).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2.8</w:t>
      </w:r>
      <w:r w:rsidRPr="00842BA3">
        <w:rPr>
          <w:rFonts w:ascii="Times New Roman" w:hAnsi="Times New Roman"/>
          <w:b/>
          <w:sz w:val="28"/>
          <w:szCs w:val="28"/>
        </w:rPr>
        <w:t>. Воспитательная работа.</w:t>
      </w:r>
    </w:p>
    <w:p w:rsidR="008A328F" w:rsidRPr="00001F45" w:rsidRDefault="008A328F" w:rsidP="00431057">
      <w:pPr>
        <w:rPr>
          <w:rFonts w:ascii="Times New Roman" w:hAnsi="Times New Roman"/>
          <w:b/>
          <w:i/>
          <w:sz w:val="28"/>
          <w:szCs w:val="28"/>
        </w:rPr>
      </w:pPr>
      <w:r w:rsidRPr="00842B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1F45">
        <w:rPr>
          <w:rFonts w:ascii="Times New Roman" w:hAnsi="Times New Roman"/>
          <w:b/>
          <w:i/>
          <w:sz w:val="28"/>
          <w:szCs w:val="28"/>
        </w:rPr>
        <w:t>Воспитательная работа в школе ведётся по следующим направлениям: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труду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 – оздоровительное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– нравственное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семейных ценностей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медиокультурное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 воспитание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воспитание</w:t>
      </w:r>
    </w:p>
    <w:p w:rsidR="008A328F" w:rsidRPr="00001F45" w:rsidRDefault="008A328F" w:rsidP="00431057">
      <w:pPr>
        <w:rPr>
          <w:rFonts w:ascii="Times New Roman" w:hAnsi="Times New Roman"/>
          <w:b/>
          <w:i/>
          <w:sz w:val="28"/>
          <w:szCs w:val="28"/>
        </w:rPr>
      </w:pPr>
      <w:r w:rsidRPr="00001F45">
        <w:rPr>
          <w:rFonts w:ascii="Times New Roman" w:hAnsi="Times New Roman"/>
          <w:b/>
          <w:i/>
          <w:sz w:val="28"/>
          <w:szCs w:val="28"/>
        </w:rPr>
        <w:t>Традиционные мероприятия по воспитательной работе.</w:t>
      </w:r>
    </w:p>
    <w:p w:rsidR="008A328F" w:rsidRPr="003A7E4E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Сентябрь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знаний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здоровья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Посвящение в пятиклассники</w:t>
      </w:r>
    </w:p>
    <w:p w:rsidR="008A328F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Октябрь</w:t>
      </w:r>
    </w:p>
    <w:p w:rsidR="008A328F" w:rsidRPr="003A7E4E" w:rsidRDefault="008A328F" w:rsidP="00431057">
      <w:pPr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>День пожилого человека</w:t>
      </w:r>
    </w:p>
    <w:p w:rsidR="008A328F" w:rsidRPr="003A7E4E" w:rsidRDefault="008A328F" w:rsidP="00431057">
      <w:pPr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>День учителя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>Осенние праздники</w:t>
      </w:r>
    </w:p>
    <w:p w:rsidR="008A328F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Ноябрь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матери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 и я – спортивная семья</w:t>
      </w:r>
    </w:p>
    <w:p w:rsidR="008A328F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Декабрь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Новогодние праздники</w:t>
      </w:r>
    </w:p>
    <w:p w:rsidR="008A328F" w:rsidRDefault="008A328F" w:rsidP="004310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песни и строя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ну-ка парни</w:t>
      </w:r>
    </w:p>
    <w:p w:rsidR="008A328F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Март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>Женский день 8 марта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птиц</w:t>
      </w:r>
    </w:p>
    <w:p w:rsidR="008A328F" w:rsidRPr="003A7E4E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Апрель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смеха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земли</w:t>
      </w:r>
    </w:p>
    <w:p w:rsidR="008A328F" w:rsidRPr="003A7E4E" w:rsidRDefault="008A328F" w:rsidP="00431057">
      <w:pPr>
        <w:rPr>
          <w:rFonts w:ascii="Times New Roman" w:hAnsi="Times New Roman"/>
          <w:b/>
          <w:sz w:val="28"/>
          <w:szCs w:val="28"/>
        </w:rPr>
      </w:pPr>
      <w:r w:rsidRPr="003A7E4E">
        <w:rPr>
          <w:rFonts w:ascii="Times New Roman" w:hAnsi="Times New Roman"/>
          <w:b/>
          <w:sz w:val="28"/>
          <w:szCs w:val="28"/>
        </w:rPr>
        <w:t>Май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Прощание с начальной школой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звонок</w:t>
      </w:r>
    </w:p>
    <w:p w:rsidR="008A328F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Выпускные вечера</w:t>
      </w:r>
    </w:p>
    <w:p w:rsidR="008A328F" w:rsidRPr="003A7E4E" w:rsidRDefault="008A328F" w:rsidP="00431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победы</w:t>
      </w:r>
    </w:p>
    <w:p w:rsidR="008A328F" w:rsidRPr="00842BA3" w:rsidRDefault="008A328F" w:rsidP="0043105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42B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A328F" w:rsidRDefault="008A328F" w:rsidP="00431057">
      <w:pPr>
        <w:pStyle w:val="a8"/>
        <w:snapToGrid w:val="0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/>
          <w:sz w:val="28"/>
          <w:szCs w:val="28"/>
        </w:rPr>
        <w:t>Одним из значимых событий явилось – выборы президента детской общественной организации ШОДС «Мы». Всю деятельность органов самоуправления возглавляют министерства, президент.  Снизилось количество детей, стоящих на уч</w:t>
      </w:r>
      <w:r w:rsidRPr="00431057">
        <w:rPr>
          <w:rFonts w:ascii="Tahoma" w:hAnsi="Tahoma" w:cs="Tahoma"/>
          <w:sz w:val="28"/>
          <w:szCs w:val="28"/>
        </w:rPr>
        <w:t>ѐ</w:t>
      </w:r>
      <w:r w:rsidRPr="00431057">
        <w:rPr>
          <w:rFonts w:ascii="Times New Roman" w:hAnsi="Times New Roman"/>
          <w:sz w:val="28"/>
          <w:szCs w:val="28"/>
        </w:rPr>
        <w:t xml:space="preserve">те за побеги из дома на основе конфликтной ситуации. Родители оказывают реальную помощь в организации и участвуют в однодневных походах, проведении различных мероприятий. Оказана помощь малообеспеченным семьям – бесплатное питание  - 100%. Оздоровительные лагеря с дневным пребыванием – 89,6%.  Охват детей из малообеспеченных семей системой дополнительного образования –77% . Применение </w:t>
      </w:r>
      <w:proofErr w:type="spellStart"/>
      <w:r w:rsidRPr="00431057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431057">
        <w:rPr>
          <w:rFonts w:ascii="Times New Roman" w:hAnsi="Times New Roman"/>
          <w:sz w:val="28"/>
          <w:szCs w:val="28"/>
        </w:rPr>
        <w:t xml:space="preserve"> форм и методов при организации воспитательной работы с учащимися. </w:t>
      </w:r>
      <w:r w:rsidRPr="00431057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проведены заседания МО классных руководителей по следующим темам: </w:t>
      </w:r>
    </w:p>
    <w:p w:rsidR="008A328F" w:rsidRPr="00431057" w:rsidRDefault="008A328F" w:rsidP="00431057">
      <w:pPr>
        <w:pStyle w:val="a8"/>
        <w:snapToGrid w:val="0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>1. Эффективность современных воспитательных технологий, форм и методов работы с классным коллективом</w:t>
      </w:r>
    </w:p>
    <w:p w:rsidR="008A328F" w:rsidRPr="00431057" w:rsidRDefault="008A328F" w:rsidP="0043105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328F" w:rsidRPr="00431057" w:rsidRDefault="008A328F" w:rsidP="00431057">
      <w:pPr>
        <w:pStyle w:val="a9"/>
        <w:tabs>
          <w:tab w:val="left" w:pos="5162"/>
        </w:tabs>
        <w:spacing w:after="120" w:line="240" w:lineRule="atLeast"/>
        <w:ind w:left="0"/>
        <w:rPr>
          <w:rFonts w:ascii="Times New Roman" w:hAnsi="Times New Roman"/>
          <w:sz w:val="28"/>
          <w:szCs w:val="28"/>
        </w:rPr>
      </w:pPr>
      <w:r w:rsidRPr="00431057">
        <w:rPr>
          <w:rFonts w:ascii="Times New Roman" w:hAnsi="Times New Roman"/>
          <w:sz w:val="28"/>
          <w:szCs w:val="28"/>
        </w:rPr>
        <w:t>2. Работа классного руководителя на современном этапе развития общества.</w:t>
      </w:r>
    </w:p>
    <w:p w:rsidR="008A328F" w:rsidRPr="00431057" w:rsidRDefault="008A328F" w:rsidP="00431057">
      <w:pPr>
        <w:rPr>
          <w:rFonts w:ascii="Times New Roman" w:hAnsi="Times New Roman"/>
          <w:sz w:val="28"/>
          <w:szCs w:val="28"/>
        </w:rPr>
      </w:pPr>
      <w:r w:rsidRPr="00431057">
        <w:rPr>
          <w:rFonts w:ascii="Times New Roman" w:hAnsi="Times New Roman"/>
          <w:sz w:val="28"/>
          <w:szCs w:val="28"/>
        </w:rPr>
        <w:lastRenderedPageBreak/>
        <w:t>3. Технология разработки и составления воспитательной программы для классного коллектива.</w:t>
      </w:r>
    </w:p>
    <w:p w:rsidR="008A328F" w:rsidRPr="00431057" w:rsidRDefault="008A328F" w:rsidP="00431057">
      <w:pPr>
        <w:pStyle w:val="a8"/>
        <w:snapToGrid w:val="0"/>
        <w:rPr>
          <w:rFonts w:ascii="Times New Roman" w:hAnsi="Times New Roman" w:cs="Times New Roman"/>
          <w:sz w:val="28"/>
          <w:szCs w:val="28"/>
        </w:rPr>
      </w:pPr>
      <w:r w:rsidRPr="00431057">
        <w:rPr>
          <w:rFonts w:ascii="Times New Roman" w:hAnsi="Times New Roman" w:cs="Times New Roman"/>
          <w:sz w:val="28"/>
          <w:szCs w:val="28"/>
        </w:rPr>
        <w:t>4. Организация внеурочных мероприятий развивающей направленности как инновационный метод реализации воспитательной программы</w:t>
      </w:r>
    </w:p>
    <w:p w:rsidR="008A328F" w:rsidRDefault="008A328F" w:rsidP="00431057">
      <w:pPr>
        <w:rPr>
          <w:sz w:val="24"/>
          <w:szCs w:val="24"/>
        </w:rPr>
      </w:pPr>
    </w:p>
    <w:p w:rsidR="008A328F" w:rsidRPr="00431057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31057">
        <w:rPr>
          <w:rFonts w:ascii="Times New Roman" w:hAnsi="Times New Roman"/>
          <w:sz w:val="28"/>
          <w:szCs w:val="28"/>
        </w:rPr>
        <w:t xml:space="preserve">С целью активизации работы классного руководителя с классным коллективом был продолжен конкурс  « Самый классный класс». С целью систематизации работы классного руководителя осуществлялся контроль с использованием системы поощрения (воспитательных планов,  проверка дневников, посещение родительских собраний, посещение классных часов).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842BA3">
        <w:rPr>
          <w:rFonts w:ascii="Times New Roman" w:hAnsi="Times New Roman"/>
          <w:b/>
          <w:sz w:val="28"/>
          <w:szCs w:val="28"/>
        </w:rPr>
        <w:t>3.Организационный раздел.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842BA3">
        <w:rPr>
          <w:rFonts w:ascii="Times New Roman" w:hAnsi="Times New Roman"/>
          <w:b/>
          <w:sz w:val="28"/>
          <w:szCs w:val="28"/>
        </w:rPr>
        <w:t>3.1.Организация образовательного процесса;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Школа осуществляет образовательный процесс в соответствии с уровнями общеобразовательных программ трех ступеней образования: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2 ступень – основное общее образование (5 – 9 </w:t>
      </w:r>
      <w:proofErr w:type="spellStart"/>
      <w:r w:rsidRPr="00C32D3B">
        <w:rPr>
          <w:rFonts w:ascii="Times New Roman" w:hAnsi="Times New Roman"/>
          <w:sz w:val="28"/>
          <w:szCs w:val="28"/>
        </w:rPr>
        <w:t>кл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.), нормативный срок освоения – 5 лет  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школе регламентируется: Уставом школы, образовательной программой школы, расписанием учебных занятий, приказами, распоряжениями, Положениями, локальными актами.    МКОУ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C32D3B">
        <w:rPr>
          <w:rFonts w:ascii="Times New Roman" w:hAnsi="Times New Roman"/>
          <w:sz w:val="28"/>
          <w:szCs w:val="28"/>
        </w:rPr>
        <w:t xml:space="preserve"> работает по графику:</w:t>
      </w:r>
    </w:p>
    <w:p w:rsidR="008A328F" w:rsidRPr="009E5A3B" w:rsidRDefault="008A328F" w:rsidP="00227C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</w:t>
      </w:r>
      <w:r w:rsidRPr="009E5A3B">
        <w:rPr>
          <w:rFonts w:ascii="Times New Roman" w:hAnsi="Times New Roman"/>
          <w:b/>
          <w:sz w:val="24"/>
          <w:szCs w:val="24"/>
        </w:rPr>
        <w:t xml:space="preserve">алендарный учебный график </w:t>
      </w:r>
    </w:p>
    <w:p w:rsidR="008A328F" w:rsidRPr="009E5A3B" w:rsidRDefault="008A328F" w:rsidP="00227C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A3B"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 w:rsidRPr="009E5A3B">
        <w:rPr>
          <w:rFonts w:ascii="Times New Roman" w:hAnsi="Times New Roman"/>
          <w:b/>
          <w:sz w:val="24"/>
          <w:szCs w:val="24"/>
        </w:rPr>
        <w:t>Манзенская</w:t>
      </w:r>
      <w:proofErr w:type="spellEnd"/>
      <w:r w:rsidRPr="009E5A3B">
        <w:rPr>
          <w:rFonts w:ascii="Times New Roman" w:hAnsi="Times New Roman"/>
          <w:b/>
          <w:sz w:val="24"/>
          <w:szCs w:val="24"/>
        </w:rPr>
        <w:t xml:space="preserve"> СОШ</w:t>
      </w:r>
    </w:p>
    <w:p w:rsidR="008A328F" w:rsidRPr="00C637D5" w:rsidRDefault="008A328F" w:rsidP="00227C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</w:t>
      </w:r>
      <w:r w:rsidRPr="009E5A3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учебного года – </w:t>
      </w:r>
      <w:r w:rsidRPr="0089568B">
        <w:rPr>
          <w:rFonts w:ascii="Times New Roman" w:hAnsi="Times New Roman"/>
          <w:b/>
          <w:sz w:val="24"/>
          <w:szCs w:val="24"/>
        </w:rPr>
        <w:t>1</w:t>
      </w:r>
      <w:r w:rsidRPr="005D4888"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b/>
          <w:sz w:val="24"/>
          <w:szCs w:val="24"/>
        </w:rPr>
        <w:t xml:space="preserve"> 2014 года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D4888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класс – 33 учебные недели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 – 34 учебные недели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5-8, 10 классы – 35 учебных недель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sz w:val="24"/>
          <w:szCs w:val="24"/>
        </w:rPr>
        <w:t xml:space="preserve">9,11  </w:t>
      </w:r>
      <w:proofErr w:type="gramStart"/>
      <w:r w:rsidRPr="005D4888"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– 34 учебные недели (без учета государственной итоговой аттестации)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D4888">
        <w:rPr>
          <w:rFonts w:ascii="Times New Roman" w:hAnsi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4888">
        <w:rPr>
          <w:rFonts w:ascii="Times New Roman" w:hAnsi="Times New Roman"/>
          <w:b/>
          <w:sz w:val="24"/>
          <w:szCs w:val="24"/>
        </w:rPr>
        <w:t>учебной недели: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sz w:val="24"/>
          <w:szCs w:val="24"/>
        </w:rPr>
        <w:t>-в 1 классе – 5 дней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 </w:t>
      </w:r>
      <w:r w:rsidRPr="005D4888">
        <w:rPr>
          <w:rFonts w:ascii="Times New Roman" w:hAnsi="Times New Roman"/>
          <w:sz w:val="24"/>
          <w:szCs w:val="24"/>
        </w:rPr>
        <w:t>2-11 классах – 6 дней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Учебные </w:t>
      </w:r>
      <w:r w:rsidRPr="005D4888">
        <w:rPr>
          <w:rFonts w:ascii="Times New Roman" w:hAnsi="Times New Roman"/>
          <w:b/>
          <w:sz w:val="24"/>
          <w:szCs w:val="24"/>
        </w:rPr>
        <w:t xml:space="preserve"> четверти:</w:t>
      </w:r>
    </w:p>
    <w:p w:rsidR="008A328F" w:rsidRPr="005C2FCB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D488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 с </w:t>
      </w:r>
      <w:r w:rsidRPr="005C2FCB">
        <w:rPr>
          <w:rFonts w:ascii="Times New Roman" w:hAnsi="Times New Roman"/>
          <w:sz w:val="24"/>
          <w:szCs w:val="24"/>
        </w:rPr>
        <w:t>01.09.2014 по 01.11.2014 г.</w:t>
      </w:r>
      <w:proofErr w:type="gramEnd"/>
      <w:r w:rsidRPr="005C2FCB">
        <w:rPr>
          <w:rFonts w:ascii="Times New Roman" w:hAnsi="Times New Roman"/>
          <w:sz w:val="24"/>
          <w:szCs w:val="24"/>
        </w:rPr>
        <w:t xml:space="preserve"> 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D4888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 с 10.11.2014 г. по 30.12.2014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D4888">
        <w:rPr>
          <w:rFonts w:ascii="Times New Roman" w:hAnsi="Times New Roman"/>
          <w:sz w:val="24"/>
          <w:szCs w:val="24"/>
          <w:lang w:val="en-US"/>
        </w:rPr>
        <w:t>III</w:t>
      </w:r>
      <w:r w:rsidRPr="005D4888">
        <w:rPr>
          <w:rFonts w:ascii="Times New Roman" w:hAnsi="Times New Roman"/>
          <w:sz w:val="24"/>
          <w:szCs w:val="24"/>
        </w:rPr>
        <w:t xml:space="preserve"> четверть с </w:t>
      </w:r>
      <w:r>
        <w:rPr>
          <w:rFonts w:ascii="Times New Roman" w:hAnsi="Times New Roman"/>
          <w:sz w:val="24"/>
          <w:szCs w:val="24"/>
        </w:rPr>
        <w:t>09.01.2015 г. по 21.03.2015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D4888">
        <w:rPr>
          <w:rFonts w:ascii="Times New Roman" w:hAnsi="Times New Roman"/>
          <w:sz w:val="24"/>
          <w:szCs w:val="24"/>
          <w:lang w:val="en-US"/>
        </w:rPr>
        <w:t>IV</w:t>
      </w:r>
      <w:r w:rsidRPr="005D4888">
        <w:rPr>
          <w:rFonts w:ascii="Times New Roman" w:hAnsi="Times New Roman"/>
          <w:sz w:val="24"/>
          <w:szCs w:val="24"/>
        </w:rPr>
        <w:t xml:space="preserve"> четверть с </w:t>
      </w:r>
      <w:r>
        <w:rPr>
          <w:rFonts w:ascii="Times New Roman" w:hAnsi="Times New Roman"/>
          <w:sz w:val="24"/>
          <w:szCs w:val="24"/>
        </w:rPr>
        <w:t>28.03.2015 г. по 30.05.2015 г.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D4888">
        <w:rPr>
          <w:rFonts w:ascii="Times New Roman" w:hAnsi="Times New Roman"/>
          <w:b/>
          <w:sz w:val="24"/>
          <w:szCs w:val="24"/>
        </w:rPr>
        <w:t>Каникулярное время: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Осенние каникулы: </w:t>
      </w:r>
      <w:r w:rsidRPr="005D488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02.11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по 09.11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каникулы:</w:t>
      </w:r>
      <w:r w:rsidRPr="005D488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31.12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по 08.01.2015 г.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Весенние каникулы: </w:t>
      </w:r>
      <w:r w:rsidRPr="005D488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22.03.2015 г. по 27.03.2015 г., 04.05.2015 г.</w:t>
      </w:r>
    </w:p>
    <w:p w:rsidR="008A328F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Летние каникулы:</w:t>
      </w:r>
      <w:r w:rsidRPr="005D488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01.06.2015 г. по 31.08.2015</w:t>
      </w:r>
      <w:r w:rsidRPr="005D4888">
        <w:rPr>
          <w:rFonts w:ascii="Times New Roman" w:hAnsi="Times New Roman"/>
          <w:sz w:val="24"/>
          <w:szCs w:val="24"/>
        </w:rPr>
        <w:t xml:space="preserve"> г.</w:t>
      </w:r>
    </w:p>
    <w:p w:rsidR="008A328F" w:rsidRPr="005D4888" w:rsidRDefault="008A328F" w:rsidP="00227C26">
      <w:pPr>
        <w:spacing w:line="240" w:lineRule="auto"/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88">
        <w:rPr>
          <w:rFonts w:ascii="Times New Roman" w:hAnsi="Times New Roman"/>
          <w:sz w:val="24"/>
          <w:szCs w:val="24"/>
        </w:rPr>
        <w:t xml:space="preserve"> учащихся 1 класса дополнительные каникулы</w:t>
      </w:r>
      <w:r>
        <w:rPr>
          <w:rFonts w:ascii="Times New Roman" w:hAnsi="Times New Roman"/>
          <w:sz w:val="24"/>
          <w:szCs w:val="24"/>
        </w:rPr>
        <w:t>:</w:t>
      </w:r>
      <w:r w:rsidRPr="005D488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09.02.2015 г. по 15.02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A328F" w:rsidRPr="00C637D5" w:rsidRDefault="008A328F" w:rsidP="00842BA3">
      <w:pPr>
        <w:rPr>
          <w:rFonts w:ascii="Times New Roman" w:hAnsi="Times New Roman"/>
          <w:sz w:val="24"/>
          <w:szCs w:val="24"/>
        </w:rPr>
      </w:pPr>
      <w:r w:rsidRPr="005D4888">
        <w:rPr>
          <w:rFonts w:ascii="Times New Roman" w:hAnsi="Times New Roman"/>
          <w:b/>
          <w:sz w:val="24"/>
          <w:szCs w:val="24"/>
        </w:rPr>
        <w:t>Праздничные дни:</w:t>
      </w:r>
      <w:r w:rsidRPr="005D4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.;8, 9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.;1, 9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2C6AE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2C6AEE">
        <w:rPr>
          <w:rFonts w:ascii="Times New Roman" w:hAnsi="Times New Roman"/>
          <w:sz w:val="24"/>
          <w:szCs w:val="24"/>
        </w:rPr>
        <w:t>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форма организации учебного процесса –   урок.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 в основной школе – 5 – 6</w:t>
      </w:r>
      <w:r w:rsidRPr="00C32D3B">
        <w:rPr>
          <w:rFonts w:ascii="Times New Roman" w:hAnsi="Times New Roman"/>
          <w:sz w:val="28"/>
          <w:szCs w:val="28"/>
        </w:rPr>
        <w:t xml:space="preserve"> уроков в день;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учебный год для обучающихся 5 – 9 классов делится на четыре части (четверти).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при проведении занятий по иностранному языку, технологии, информатики и ИКТ классы делятся на две группы при наполняемости 20 человек.  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Переход на Учебный план 2004 года  позволил ввести </w:t>
      </w:r>
      <w:proofErr w:type="spellStart"/>
      <w:r w:rsidRPr="00C32D3B">
        <w:rPr>
          <w:rFonts w:ascii="Times New Roman" w:hAnsi="Times New Roman"/>
          <w:sz w:val="28"/>
          <w:szCs w:val="28"/>
        </w:rPr>
        <w:t>предпрофильную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подготовку через ведение элективных курсов. Конечно же,  все запросы удовлетворить не можем (в школе по одному классу в </w:t>
      </w:r>
      <w:r>
        <w:rPr>
          <w:rFonts w:ascii="Times New Roman" w:hAnsi="Times New Roman"/>
          <w:sz w:val="28"/>
          <w:szCs w:val="28"/>
        </w:rPr>
        <w:t>основной школе</w:t>
      </w:r>
      <w:r w:rsidRPr="00C32D3B">
        <w:rPr>
          <w:rFonts w:ascii="Times New Roman" w:hAnsi="Times New Roman"/>
          <w:sz w:val="28"/>
          <w:szCs w:val="28"/>
        </w:rPr>
        <w:t xml:space="preserve">), но уже стабильно наши ученики в основном выбирают: информатику, обществознание, </w:t>
      </w:r>
      <w:r>
        <w:rPr>
          <w:rFonts w:ascii="Times New Roman" w:hAnsi="Times New Roman"/>
          <w:sz w:val="28"/>
          <w:szCs w:val="28"/>
        </w:rPr>
        <w:t>географию, биологию</w:t>
      </w:r>
      <w:r w:rsidRPr="00C32D3B">
        <w:rPr>
          <w:rFonts w:ascii="Times New Roman" w:hAnsi="Times New Roman"/>
          <w:sz w:val="28"/>
          <w:szCs w:val="28"/>
        </w:rPr>
        <w:t xml:space="preserve">. В связи с этим ученикам </w:t>
      </w:r>
      <w:r>
        <w:rPr>
          <w:rFonts w:ascii="Times New Roman" w:hAnsi="Times New Roman"/>
          <w:sz w:val="28"/>
          <w:szCs w:val="28"/>
        </w:rPr>
        <w:t>9-го класса</w:t>
      </w:r>
      <w:r w:rsidRPr="00C32D3B">
        <w:rPr>
          <w:rFonts w:ascii="Times New Roman" w:hAnsi="Times New Roman"/>
          <w:sz w:val="28"/>
          <w:szCs w:val="28"/>
        </w:rPr>
        <w:t xml:space="preserve"> предложены электи</w:t>
      </w:r>
      <w:r>
        <w:rPr>
          <w:rFonts w:ascii="Times New Roman" w:hAnsi="Times New Roman"/>
          <w:sz w:val="28"/>
          <w:szCs w:val="28"/>
        </w:rPr>
        <w:t xml:space="preserve">вные </w:t>
      </w:r>
      <w:proofErr w:type="gramStart"/>
      <w:r>
        <w:rPr>
          <w:rFonts w:ascii="Times New Roman" w:hAnsi="Times New Roman"/>
          <w:sz w:val="28"/>
          <w:szCs w:val="28"/>
        </w:rPr>
        <w:t>курсы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о</w:t>
      </w:r>
      <w:r w:rsidRPr="00C32D3B">
        <w:rPr>
          <w:rFonts w:ascii="Times New Roman" w:hAnsi="Times New Roman"/>
          <w:sz w:val="28"/>
          <w:szCs w:val="28"/>
        </w:rPr>
        <w:t xml:space="preserve">бществознанием, информатикой и ИКТ, биологией, географией.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E167C8">
        <w:rPr>
          <w:rFonts w:ascii="Times New Roman" w:hAnsi="Times New Roman"/>
          <w:b/>
          <w:sz w:val="28"/>
          <w:szCs w:val="28"/>
        </w:rPr>
        <w:t>.Условия комплектования классов;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Образовательная программа ориентирована на учащихся 5 – 9-х классов. Зачисление в 5-й класс ориентировано на учащихся успешно освоивших программу начального общего образования. Учащимся 5-го класса предлагается программа основного общего образования, обеспечивающая подготовку по общеобразовательным предметам, в которой соблюдены принципы непрерывности и преемственности между начальной и основной </w:t>
      </w:r>
      <w:r w:rsidRPr="00C32D3B">
        <w:rPr>
          <w:rFonts w:ascii="Times New Roman" w:hAnsi="Times New Roman"/>
          <w:sz w:val="28"/>
          <w:szCs w:val="28"/>
        </w:rPr>
        <w:lastRenderedPageBreak/>
        <w:t>школой. Индивидуальные и образовательные запросы учащихся учитываются при разработке учебного плана (компонент образ</w:t>
      </w:r>
      <w:r>
        <w:rPr>
          <w:rFonts w:ascii="Times New Roman" w:hAnsi="Times New Roman"/>
          <w:sz w:val="28"/>
          <w:szCs w:val="28"/>
        </w:rPr>
        <w:t xml:space="preserve">овательного учреждения), выборе </w:t>
      </w:r>
      <w:r w:rsidRPr="00C32D3B">
        <w:rPr>
          <w:rFonts w:ascii="Times New Roman" w:hAnsi="Times New Roman"/>
          <w:sz w:val="28"/>
          <w:szCs w:val="28"/>
        </w:rPr>
        <w:t xml:space="preserve">факультативных занятий, элективных курсов. </w:t>
      </w:r>
    </w:p>
    <w:p w:rsidR="008A328F" w:rsidRDefault="008A328F" w:rsidP="00D62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2207">
        <w:rPr>
          <w:rFonts w:ascii="Times New Roman" w:hAnsi="Times New Roman"/>
          <w:b/>
          <w:sz w:val="28"/>
          <w:szCs w:val="28"/>
        </w:rPr>
        <w:t>3.3. Учебный план. Основное общее образование</w:t>
      </w:r>
    </w:p>
    <w:p w:rsidR="008A328F" w:rsidRPr="00D62207" w:rsidRDefault="008A328F" w:rsidP="00D62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Учебный план  МКОУ </w:t>
      </w:r>
      <w:proofErr w:type="spellStart"/>
      <w:r>
        <w:rPr>
          <w:rFonts w:ascii="Times New Roman" w:hAnsi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C32D3B">
        <w:rPr>
          <w:rFonts w:ascii="Times New Roman" w:hAnsi="Times New Roman"/>
          <w:sz w:val="28"/>
          <w:szCs w:val="28"/>
        </w:rPr>
        <w:t xml:space="preserve">  общего образования – нормативный правовой акт,  разработан  на основе: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Федерального базисного учебного плана для общеобразовательных учреждений Российской Федерации  от 9.03.04 г № 1312;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 Приказа Министерства обра</w:t>
      </w:r>
      <w:r w:rsidRPr="00C32D3B">
        <w:rPr>
          <w:rFonts w:ascii="Times New Roman" w:hAnsi="Times New Roman"/>
          <w:sz w:val="28"/>
          <w:szCs w:val="28"/>
        </w:rPr>
        <w:t>зования и науки Российской Федерации от 1 февраля 2012 года, № 74;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D3B">
        <w:rPr>
          <w:rFonts w:ascii="Times New Roman" w:hAnsi="Times New Roman"/>
          <w:sz w:val="28"/>
          <w:szCs w:val="28"/>
        </w:rPr>
        <w:t> Приказа Министерства образования и науки РФ от 30.08.2010 г № 889 «О внесении изменений в Федеральный базисный учебный план  и примерные учебные планы для образовательных учреждений РФ, реализующих программы общего образования,  утвержд</w:t>
      </w:r>
      <w:r w:rsidRPr="00C32D3B">
        <w:rPr>
          <w:rFonts w:ascii="Tahoma" w:hAnsi="Tahoma" w:cs="Tahoma"/>
          <w:sz w:val="28"/>
          <w:szCs w:val="28"/>
        </w:rPr>
        <w:t>ѐ</w:t>
      </w:r>
      <w:r w:rsidRPr="00C32D3B">
        <w:rPr>
          <w:rFonts w:ascii="Times New Roman" w:hAnsi="Times New Roman"/>
          <w:sz w:val="28"/>
          <w:szCs w:val="28"/>
        </w:rPr>
        <w:t xml:space="preserve">нные приказом Министерства образования РФ от 9.03.2004 г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 </w:t>
      </w:r>
      <w:proofErr w:type="gramEnd"/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Приказа Министерства образования и науки РФ от 03.06.2011 г № 1994 «О внесении изменений в Федеральный базисный учебный план  и примерные учебные планы для образовательных учреждений РФ, реализующих программы общего образования,  утвержд</w:t>
      </w:r>
      <w:r w:rsidRPr="00C32D3B">
        <w:rPr>
          <w:rFonts w:ascii="Tahoma" w:hAnsi="Tahoma" w:cs="Tahoma"/>
          <w:sz w:val="28"/>
          <w:szCs w:val="28"/>
        </w:rPr>
        <w:t>ѐ</w:t>
      </w:r>
      <w:r w:rsidRPr="00C32D3B">
        <w:rPr>
          <w:rFonts w:ascii="Times New Roman" w:hAnsi="Times New Roman"/>
          <w:sz w:val="28"/>
          <w:szCs w:val="28"/>
        </w:rPr>
        <w:t xml:space="preserve">нные приказом Министерства образования РФ от 9.03.2004 г № 1312;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Приказа Министерства образования и науки РФ от 4 октября 2010 года №986 «Об утверждении федеральных требований к образовательным учреждениям в части минимальной оснащ</w:t>
      </w:r>
      <w:r w:rsidRPr="00C32D3B">
        <w:rPr>
          <w:rFonts w:ascii="Tahoma" w:hAnsi="Tahoma" w:cs="Tahoma"/>
          <w:sz w:val="28"/>
          <w:szCs w:val="28"/>
        </w:rPr>
        <w:t>ѐ</w:t>
      </w:r>
      <w:r w:rsidRPr="00C32D3B">
        <w:rPr>
          <w:rFonts w:ascii="Times New Roman" w:hAnsi="Times New Roman"/>
          <w:sz w:val="28"/>
          <w:szCs w:val="28"/>
        </w:rPr>
        <w:t>нности учебного процесса и оборудования учебных помещений»;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3 г"/>
        </w:smartTagPr>
        <w:r w:rsidRPr="00C32D3B">
          <w:rPr>
            <w:rFonts w:ascii="Times New Roman" w:hAnsi="Times New Roman"/>
            <w:sz w:val="28"/>
            <w:szCs w:val="28"/>
          </w:rPr>
          <w:t>2013 г</w:t>
        </w:r>
      </w:smartTag>
      <w:r w:rsidRPr="00C32D3B">
        <w:rPr>
          <w:rFonts w:ascii="Times New Roman" w:hAnsi="Times New Roman"/>
          <w:sz w:val="28"/>
          <w:szCs w:val="28"/>
        </w:rPr>
        <w:t xml:space="preserve">,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 – 2014 учебный год»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2D3B">
        <w:rPr>
          <w:rFonts w:ascii="Times New Roman" w:hAnsi="Times New Roman"/>
          <w:sz w:val="28"/>
          <w:szCs w:val="28"/>
        </w:rPr>
        <w:t xml:space="preserve"> Регионального базисного учебного плана для образовательных учреждений Красноярского края, реализующих программы общего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образования (3.09.08) и  Закона Красноярского края «О внесении изменений в законы края, регулирующие вопросы в области краевого (национально-регионального) компонента государственных образовательных стандартов общего образования в Красноярском крае» от 30 июня 2011 года №12-6054; </w:t>
      </w:r>
      <w:r w:rsidRPr="00C32D3B">
        <w:rPr>
          <w:rFonts w:ascii="Times New Roman" w:hAnsi="Times New Roman"/>
          <w:sz w:val="28"/>
          <w:szCs w:val="28"/>
        </w:rPr>
        <w:t>  «Санитарно-эпидемиологических требований к условиям и организации обучения в общеобразовательных учреждениях».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Постановление от 29.12.2010 г № 189  «Об утверждении САНПИН 2.4.2.28-21-10»;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Устава школы.   </w:t>
      </w:r>
    </w:p>
    <w:p w:rsidR="008A328F" w:rsidRPr="00E167C8" w:rsidRDefault="008A328F" w:rsidP="00E167C8">
      <w:pPr>
        <w:spacing w:after="120"/>
        <w:ind w:firstLine="284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Учебный план школы направлен на реализацию Программы развития, Образовательной программы школы, дальнейшее совершенствование образовательного процесса, призван обеспечить следующее: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реализацию федерального компонента государственного образовательного стандарта в целях обеспечения единого образовательного пространства;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 xml:space="preserve">овладение учащимися предметными и </w:t>
      </w:r>
      <w:proofErr w:type="spellStart"/>
      <w:r w:rsidRPr="00E167C8">
        <w:rPr>
          <w:rFonts w:ascii="Times New Roman" w:hAnsi="Times New Roman"/>
          <w:sz w:val="28"/>
        </w:rPr>
        <w:t>надпредметными</w:t>
      </w:r>
      <w:proofErr w:type="spellEnd"/>
      <w:r w:rsidRPr="00E167C8">
        <w:rPr>
          <w:rFonts w:ascii="Times New Roman" w:hAnsi="Times New Roman"/>
          <w:sz w:val="28"/>
        </w:rPr>
        <w:t xml:space="preserve">  компетентностями, необходимыми для дальнейшего профессионального самоопределения;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сохранение преемственности образовательных программ начальной, основной и старшей ступени обучения;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удовлетворение потребностей обучающихся и их родителей (законных представителей) в образовательных услугах на основе дифференциации образования и образовательных траекторий учащихся;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развитие творческих (исследовательских) способностей учащихся;</w:t>
      </w:r>
    </w:p>
    <w:p w:rsidR="008A328F" w:rsidRPr="00E167C8" w:rsidRDefault="008A328F" w:rsidP="00E167C8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обеспечение соответствия учебной нагрузки </w:t>
      </w:r>
      <w:proofErr w:type="gramStart"/>
      <w:r w:rsidRPr="00E167C8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Pr="00E167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7C8">
        <w:rPr>
          <w:rFonts w:ascii="Times New Roman" w:hAnsi="Times New Roman"/>
          <w:sz w:val="28"/>
          <w:szCs w:val="28"/>
        </w:rPr>
        <w:t>САНПИНам</w:t>
      </w:r>
      <w:proofErr w:type="spellEnd"/>
      <w:r w:rsidRPr="00E167C8">
        <w:rPr>
          <w:rFonts w:ascii="Times New Roman" w:hAnsi="Times New Roman"/>
          <w:sz w:val="28"/>
          <w:szCs w:val="28"/>
        </w:rPr>
        <w:t>.</w:t>
      </w:r>
    </w:p>
    <w:p w:rsidR="008A328F" w:rsidRPr="00E167C8" w:rsidRDefault="008A328F" w:rsidP="00E167C8">
      <w:pPr>
        <w:spacing w:after="120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>Учебный план ориентирован на следующие сроки освоения образовательных программ:</w:t>
      </w:r>
    </w:p>
    <w:tbl>
      <w:tblPr>
        <w:tblW w:w="9923" w:type="dxa"/>
        <w:tblInd w:w="-459" w:type="dxa"/>
        <w:tblLayout w:type="fixed"/>
        <w:tblLook w:val="00A0"/>
      </w:tblPr>
      <w:tblGrid>
        <w:gridCol w:w="6223"/>
        <w:gridCol w:w="3700"/>
      </w:tblGrid>
      <w:tr w:rsidR="008A328F" w:rsidRPr="00421ADD" w:rsidTr="00E167C8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28F" w:rsidRPr="00E167C8" w:rsidRDefault="008A328F" w:rsidP="00E167C8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основного общего образования </w:t>
            </w:r>
          </w:p>
          <w:p w:rsidR="008A328F" w:rsidRPr="00E167C8" w:rsidRDefault="008A328F" w:rsidP="00E167C8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C8">
              <w:rPr>
                <w:rFonts w:ascii="Times New Roman" w:hAnsi="Times New Roman" w:cs="Times New Roman"/>
                <w:sz w:val="28"/>
                <w:szCs w:val="28"/>
              </w:rPr>
              <w:t>(5 – 9 классы)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28F" w:rsidRPr="00E167C8" w:rsidRDefault="008A328F" w:rsidP="00E167C8">
            <w:pPr>
              <w:pStyle w:val="a6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167C8">
              <w:rPr>
                <w:sz w:val="28"/>
                <w:szCs w:val="28"/>
              </w:rPr>
              <w:t>5 лет</w:t>
            </w:r>
          </w:p>
        </w:tc>
      </w:tr>
    </w:tbl>
    <w:p w:rsidR="008A328F" w:rsidRPr="00E167C8" w:rsidRDefault="008A328F" w:rsidP="00E167C8">
      <w:pPr>
        <w:spacing w:after="120"/>
        <w:jc w:val="both"/>
        <w:rPr>
          <w:rFonts w:ascii="Times New Roman" w:hAnsi="Times New Roman"/>
          <w:sz w:val="28"/>
        </w:rPr>
      </w:pPr>
      <w:r w:rsidRPr="00E167C8">
        <w:rPr>
          <w:rFonts w:ascii="Times New Roman" w:hAnsi="Times New Roman"/>
          <w:sz w:val="28"/>
        </w:rPr>
        <w:t xml:space="preserve">Инвариантная часть учебного плана школы обеспечивает в необходимом  объеме содержание предметных областей, являющихся обязательными для изучения. Вариативная часть представлена предметами регионального (национально-регионального) компонента и компонента образовательного учреждения. </w:t>
      </w:r>
    </w:p>
    <w:p w:rsidR="008A328F" w:rsidRPr="00E167C8" w:rsidRDefault="008A328F" w:rsidP="00E167C8">
      <w:pPr>
        <w:pStyle w:val="3"/>
        <w:jc w:val="both"/>
        <w:rPr>
          <w:sz w:val="28"/>
          <w:szCs w:val="28"/>
        </w:rPr>
      </w:pPr>
      <w:r w:rsidRPr="00E167C8">
        <w:rPr>
          <w:sz w:val="28"/>
          <w:szCs w:val="28"/>
        </w:rPr>
        <w:t>Содержание регионального компонента определяется Законом Красноярского края № 17- 4256 от 20.12.05 г «Об установлении краевого (национально-регионального) компонента государственных образовательных  стандартов общего образования в Красноярском крае».</w:t>
      </w:r>
    </w:p>
    <w:p w:rsidR="008A328F" w:rsidRPr="00E167C8" w:rsidRDefault="008A328F" w:rsidP="00E167C8">
      <w:pPr>
        <w:jc w:val="both"/>
        <w:rPr>
          <w:rFonts w:ascii="Times New Roman" w:hAnsi="Times New Roman"/>
          <w:b/>
          <w:sz w:val="28"/>
          <w:szCs w:val="28"/>
        </w:rPr>
      </w:pPr>
      <w:r w:rsidRPr="00E167C8">
        <w:rPr>
          <w:rFonts w:ascii="Times New Roman" w:hAnsi="Times New Roman"/>
          <w:b/>
          <w:sz w:val="28"/>
          <w:szCs w:val="28"/>
        </w:rPr>
        <w:lastRenderedPageBreak/>
        <w:t>Продолжительность обучения, режим работы.</w:t>
      </w: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5"/>
        <w:gridCol w:w="3716"/>
      </w:tblGrid>
      <w:tr w:rsidR="008A328F" w:rsidRPr="00421ADD" w:rsidTr="00E167C8">
        <w:trPr>
          <w:trHeight w:val="570"/>
        </w:trPr>
        <w:tc>
          <w:tcPr>
            <w:tcW w:w="4925" w:type="dxa"/>
            <w:vMerge w:val="restart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3716" w:type="dxa"/>
            <w:vMerge w:val="restart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21ADD">
              <w:rPr>
                <w:rFonts w:ascii="Times New Roman" w:hAnsi="Times New Roman"/>
                <w:sz w:val="28"/>
                <w:szCs w:val="28"/>
              </w:rPr>
              <w:t xml:space="preserve"> ступень обучения</w:t>
            </w:r>
          </w:p>
        </w:tc>
      </w:tr>
      <w:tr w:rsidR="008A328F" w:rsidRPr="00421ADD" w:rsidTr="00E167C8">
        <w:trPr>
          <w:trHeight w:val="570"/>
        </w:trPr>
        <w:tc>
          <w:tcPr>
            <w:tcW w:w="4925" w:type="dxa"/>
            <w:vMerge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8F" w:rsidRPr="00421ADD" w:rsidTr="00E167C8">
        <w:trPr>
          <w:trHeight w:val="906"/>
        </w:trPr>
        <w:tc>
          <w:tcPr>
            <w:tcW w:w="4925" w:type="dxa"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716" w:type="dxa"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  <w:tr w:rsidR="008A328F" w:rsidRPr="00421ADD" w:rsidTr="00E167C8">
        <w:trPr>
          <w:trHeight w:val="906"/>
        </w:trPr>
        <w:tc>
          <w:tcPr>
            <w:tcW w:w="4925" w:type="dxa"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716" w:type="dxa"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6 дней</w:t>
            </w:r>
          </w:p>
        </w:tc>
      </w:tr>
      <w:tr w:rsidR="008A328F" w:rsidRPr="00421ADD" w:rsidTr="00E167C8">
        <w:trPr>
          <w:trHeight w:val="2644"/>
        </w:trPr>
        <w:tc>
          <w:tcPr>
            <w:tcW w:w="4925" w:type="dxa"/>
          </w:tcPr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  <w:p w:rsidR="008A328F" w:rsidRPr="00421ADD" w:rsidRDefault="008A328F" w:rsidP="00E16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>(учебных недель)</w:t>
            </w:r>
          </w:p>
        </w:tc>
        <w:tc>
          <w:tcPr>
            <w:tcW w:w="3716" w:type="dxa"/>
          </w:tcPr>
          <w:p w:rsidR="008A328F" w:rsidRPr="00421ADD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Pr="00421A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21ADD">
              <w:rPr>
                <w:rFonts w:ascii="Times New Roman" w:hAnsi="Times New Roman"/>
                <w:sz w:val="28"/>
                <w:szCs w:val="28"/>
              </w:rPr>
              <w:t xml:space="preserve">. - 35, </w:t>
            </w:r>
          </w:p>
          <w:p w:rsidR="008A328F" w:rsidRPr="00421ADD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421A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21ADD">
              <w:rPr>
                <w:rFonts w:ascii="Times New Roman" w:hAnsi="Times New Roman"/>
                <w:sz w:val="28"/>
                <w:szCs w:val="28"/>
              </w:rPr>
              <w:t>. – 34</w:t>
            </w:r>
          </w:p>
          <w:p w:rsidR="008A328F" w:rsidRPr="00421ADD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(без учета экзаменационного периода)</w:t>
            </w:r>
          </w:p>
          <w:p w:rsidR="008A328F" w:rsidRPr="00421ADD" w:rsidRDefault="008A328F" w:rsidP="00E16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28F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</w:p>
    <w:p w:rsidR="008A328F" w:rsidRPr="00E167C8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</w:p>
    <w:p w:rsidR="008A328F" w:rsidRPr="00E167C8" w:rsidRDefault="008A328F" w:rsidP="00E167C8">
      <w:pPr>
        <w:pStyle w:val="aa"/>
        <w:ind w:left="0" w:firstLine="708"/>
        <w:jc w:val="both"/>
        <w:rPr>
          <w:sz w:val="28"/>
          <w:szCs w:val="28"/>
        </w:rPr>
      </w:pPr>
      <w:r w:rsidRPr="00E167C8">
        <w:rPr>
          <w:bCs/>
          <w:sz w:val="28"/>
          <w:szCs w:val="28"/>
        </w:rPr>
        <w:t xml:space="preserve">В основной школе </w:t>
      </w:r>
      <w:r w:rsidRPr="00E167C8">
        <w:rPr>
          <w:sz w:val="28"/>
          <w:szCs w:val="28"/>
        </w:rPr>
        <w:t>закладывается фундамент общеобразовательной подготовки школьников, необходимой для продолжения образования в старшем звене.</w:t>
      </w:r>
    </w:p>
    <w:p w:rsidR="008A328F" w:rsidRPr="00E167C8" w:rsidRDefault="008A328F" w:rsidP="00E167C8">
      <w:pPr>
        <w:pStyle w:val="aa"/>
        <w:ind w:left="0" w:firstLine="709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Поэтому одной из главных задач школы  является создание условий для освоения  учащимися  учебного материала на уровне не ниже государственного  образовательного стандарта, обеспечение вариативности образования через  факультативные (для учащихся 5-9 классов) и элективные (для учащихся 9 класса) занятия. </w:t>
      </w:r>
    </w:p>
    <w:p w:rsidR="008A328F" w:rsidRPr="00E167C8" w:rsidRDefault="008A328F" w:rsidP="00E167C8">
      <w:pPr>
        <w:pStyle w:val="aa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Учебный план в 5-9-х классах составлен на основе БУП-2004,  регионального базисного учебного плана. </w:t>
      </w:r>
    </w:p>
    <w:p w:rsidR="008A328F" w:rsidRPr="00E167C8" w:rsidRDefault="008A328F" w:rsidP="00E167C8">
      <w:pPr>
        <w:pStyle w:val="aa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E167C8">
        <w:rPr>
          <w:sz w:val="28"/>
          <w:szCs w:val="28"/>
        </w:rPr>
        <w:t>Национально-региональный  компонент в 5 – 8–</w:t>
      </w:r>
      <w:proofErr w:type="spellStart"/>
      <w:r w:rsidRPr="00E167C8">
        <w:rPr>
          <w:sz w:val="28"/>
          <w:szCs w:val="28"/>
        </w:rPr>
        <w:t>х</w:t>
      </w:r>
      <w:proofErr w:type="spellEnd"/>
      <w:r w:rsidRPr="00E167C8">
        <w:rPr>
          <w:sz w:val="28"/>
          <w:szCs w:val="28"/>
        </w:rPr>
        <w:t xml:space="preserve"> классах представлен предметами:</w:t>
      </w:r>
    </w:p>
    <w:p w:rsidR="008A328F" w:rsidRPr="00E167C8" w:rsidRDefault="008A328F" w:rsidP="00E167C8">
      <w:pPr>
        <w:pStyle w:val="aa"/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 «Художественная культура Красноярского края» -  5 - 7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(0,5ч);</w:t>
      </w:r>
    </w:p>
    <w:p w:rsidR="008A328F" w:rsidRPr="00E167C8" w:rsidRDefault="008A328F" w:rsidP="00E167C8">
      <w:pPr>
        <w:pStyle w:val="aa"/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«Природа и экология Красноярского края» - 5 - 8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(0,5ч);</w:t>
      </w:r>
    </w:p>
    <w:p w:rsidR="008A328F" w:rsidRPr="00E167C8" w:rsidRDefault="008A328F" w:rsidP="00E167C8">
      <w:pPr>
        <w:pStyle w:val="aa"/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 «История Красноярского края» - 6-8 классы (0,5 ч).</w:t>
      </w:r>
    </w:p>
    <w:p w:rsidR="008A328F" w:rsidRPr="00E167C8" w:rsidRDefault="008A328F" w:rsidP="00E167C8">
      <w:pPr>
        <w:pStyle w:val="aa"/>
        <w:ind w:left="0" w:firstLine="708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Часы компонента образовательного учреждения направлены на усиление федерального компонента  (русский язык: 5 класс – 3 ч., 6 класс – 3 ч., 7 класс – 1 ч.). </w:t>
      </w:r>
    </w:p>
    <w:p w:rsidR="008A328F" w:rsidRPr="00E167C8" w:rsidRDefault="008A328F" w:rsidP="00E167C8">
      <w:pPr>
        <w:pStyle w:val="aa"/>
        <w:ind w:left="0" w:firstLine="708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Углубление предметного содержания, направленное на развитие интеллектуальных умений, познавательного интереса, формирование </w:t>
      </w:r>
      <w:r w:rsidRPr="00E167C8">
        <w:rPr>
          <w:sz w:val="28"/>
          <w:szCs w:val="28"/>
        </w:rPr>
        <w:lastRenderedPageBreak/>
        <w:t xml:space="preserve">информационной культуры,  культуры здорового образа жизни, творческих способностей, совершенствование коммуникативных умений осуществляется через факультативные курсы: 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За рамками школьного учебника по русскому языку – 5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Математика для любознательных – 5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ч), 6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1 ч),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proofErr w:type="gramStart"/>
      <w:r w:rsidRPr="00E167C8">
        <w:rPr>
          <w:sz w:val="28"/>
          <w:szCs w:val="28"/>
        </w:rPr>
        <w:t>Прекрасное</w:t>
      </w:r>
      <w:proofErr w:type="gramEnd"/>
      <w:r w:rsidRPr="00E167C8">
        <w:rPr>
          <w:sz w:val="28"/>
          <w:szCs w:val="28"/>
        </w:rPr>
        <w:t xml:space="preserve"> своими руками – 5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Первое знакомство с английским языком – 5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Летающий мяч – 6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(0,5 ч),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0,5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По страницам занимательной географии – 6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Знатоки биологии – 6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 Культура речевого общения – 7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 События. Вероятности. Статистическая обработка информации – 7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Трудные вопросы орфографии – 7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Твое здоровье – 7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67C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167C8">
        <w:rPr>
          <w:rFonts w:ascii="Times New Roman" w:hAnsi="Times New Roman"/>
          <w:sz w:val="28"/>
          <w:szCs w:val="28"/>
        </w:rPr>
        <w:t>0,5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Изобразительные ресурсы русского словообразования – 8 </w:t>
      </w:r>
      <w:proofErr w:type="spellStart"/>
      <w:r w:rsidRPr="00E167C8">
        <w:rPr>
          <w:rFonts w:ascii="Times New Roman" w:hAnsi="Times New Roman"/>
          <w:sz w:val="28"/>
          <w:szCs w:val="28"/>
        </w:rPr>
        <w:t>кл</w:t>
      </w:r>
      <w:proofErr w:type="spellEnd"/>
      <w:r w:rsidRPr="00E167C8">
        <w:rPr>
          <w:rFonts w:ascii="Times New Roman" w:hAnsi="Times New Roman"/>
          <w:sz w:val="28"/>
          <w:szCs w:val="28"/>
        </w:rPr>
        <w:t xml:space="preserve"> (1 ч)</w:t>
      </w:r>
    </w:p>
    <w:p w:rsidR="008A328F" w:rsidRPr="00E167C8" w:rsidRDefault="008A328F" w:rsidP="00E167C8">
      <w:pPr>
        <w:jc w:val="both"/>
        <w:rPr>
          <w:rFonts w:ascii="Times New Roman" w:hAnsi="Times New Roman"/>
          <w:sz w:val="28"/>
          <w:szCs w:val="28"/>
        </w:rPr>
      </w:pPr>
      <w:r w:rsidRPr="00E167C8">
        <w:rPr>
          <w:rFonts w:ascii="Times New Roman" w:hAnsi="Times New Roman"/>
          <w:sz w:val="28"/>
          <w:szCs w:val="28"/>
        </w:rPr>
        <w:t xml:space="preserve">              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Алгебра модуля – 8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(0,5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Квадратные уравнения – 8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0,5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Страноведение – 8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Черчение – 8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 xml:space="preserve">1 ч),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( 0,5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Биология – наука о живой природе –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Правопорядок –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1 ч)</w:t>
      </w:r>
    </w:p>
    <w:p w:rsidR="008A328F" w:rsidRPr="00E167C8" w:rsidRDefault="008A328F" w:rsidP="00E167C8">
      <w:pPr>
        <w:pStyle w:val="aa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E167C8">
        <w:rPr>
          <w:sz w:val="28"/>
          <w:szCs w:val="28"/>
        </w:rPr>
        <w:t>Компонент образовательного учреждения реализуется через следующие элективные курсы:</w:t>
      </w:r>
    </w:p>
    <w:p w:rsidR="008A328F" w:rsidRPr="00E167C8" w:rsidRDefault="008A328F" w:rsidP="00E167C8">
      <w:pPr>
        <w:pStyle w:val="aa"/>
        <w:tabs>
          <w:tab w:val="left" w:pos="360"/>
        </w:tabs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Секреты русского словообразования –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(1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Элективный курс по профориентации «Психология успеха» - 9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(0,5 ч)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Решение задач практической направленности – 9 </w:t>
      </w:r>
      <w:proofErr w:type="spellStart"/>
      <w:r w:rsidRPr="00E167C8">
        <w:rPr>
          <w:sz w:val="28"/>
          <w:szCs w:val="28"/>
        </w:rPr>
        <w:t>кл</w:t>
      </w:r>
      <w:proofErr w:type="spellEnd"/>
      <w:r w:rsidRPr="00E167C8">
        <w:rPr>
          <w:sz w:val="28"/>
          <w:szCs w:val="28"/>
        </w:rPr>
        <w:t xml:space="preserve"> </w:t>
      </w:r>
      <w:proofErr w:type="gramStart"/>
      <w:r w:rsidRPr="00E167C8">
        <w:rPr>
          <w:sz w:val="28"/>
          <w:szCs w:val="28"/>
        </w:rPr>
        <w:t xml:space="preserve">( </w:t>
      </w:r>
      <w:proofErr w:type="gramEnd"/>
      <w:r w:rsidRPr="00E167C8">
        <w:rPr>
          <w:sz w:val="28"/>
          <w:szCs w:val="28"/>
        </w:rPr>
        <w:t>1 ч)</w:t>
      </w:r>
    </w:p>
    <w:p w:rsidR="008A328F" w:rsidRPr="00E167C8" w:rsidRDefault="008A328F" w:rsidP="00E167C8">
      <w:pPr>
        <w:pStyle w:val="aa"/>
        <w:ind w:left="0" w:firstLine="708"/>
        <w:jc w:val="both"/>
        <w:rPr>
          <w:sz w:val="28"/>
        </w:rPr>
      </w:pPr>
      <w:r w:rsidRPr="00E167C8">
        <w:rPr>
          <w:sz w:val="28"/>
        </w:rPr>
        <w:t>Цель курсов – удовлетворить индивидуальные образовательные интересы и потребности каждого школьника,</w:t>
      </w:r>
      <w:r w:rsidRPr="00E167C8">
        <w:rPr>
          <w:sz w:val="28"/>
          <w:szCs w:val="28"/>
        </w:rPr>
        <w:t xml:space="preserve"> </w:t>
      </w:r>
      <w:r w:rsidRPr="00E167C8">
        <w:rPr>
          <w:sz w:val="28"/>
        </w:rPr>
        <w:t>обеспечить осознанный выбор будущей профессиональной деятельности.</w:t>
      </w:r>
    </w:p>
    <w:p w:rsidR="008A328F" w:rsidRPr="00E167C8" w:rsidRDefault="008A328F" w:rsidP="00E167C8">
      <w:pPr>
        <w:pStyle w:val="aa"/>
        <w:ind w:left="0"/>
        <w:jc w:val="both"/>
        <w:rPr>
          <w:sz w:val="28"/>
          <w:szCs w:val="28"/>
        </w:rPr>
      </w:pPr>
      <w:r w:rsidRPr="00E167C8">
        <w:rPr>
          <w:sz w:val="28"/>
          <w:szCs w:val="28"/>
        </w:rPr>
        <w:t xml:space="preserve">В девятых классах также проводится </w:t>
      </w:r>
      <w:proofErr w:type="spellStart"/>
      <w:r w:rsidRPr="00E167C8">
        <w:rPr>
          <w:sz w:val="28"/>
          <w:szCs w:val="28"/>
        </w:rPr>
        <w:t>профориентационная</w:t>
      </w:r>
      <w:proofErr w:type="spellEnd"/>
      <w:r w:rsidRPr="00E167C8">
        <w:rPr>
          <w:sz w:val="28"/>
          <w:szCs w:val="28"/>
        </w:rPr>
        <w:t xml:space="preserve"> работа, направленная на дальнейшее обучение, через классные часы, встречи с представителями различных профессий.</w:t>
      </w:r>
    </w:p>
    <w:p w:rsidR="008A328F" w:rsidRPr="00E167C8" w:rsidRDefault="008A328F" w:rsidP="00E167C8">
      <w:pPr>
        <w:ind w:left="4820"/>
        <w:jc w:val="both"/>
        <w:rPr>
          <w:rFonts w:ascii="Times New Roman" w:hAnsi="Times New Roman"/>
          <w:b/>
          <w:sz w:val="20"/>
          <w:szCs w:val="20"/>
        </w:rPr>
      </w:pPr>
    </w:p>
    <w:p w:rsidR="008A328F" w:rsidRPr="00E167C8" w:rsidRDefault="008A328F" w:rsidP="00E167C8">
      <w:pPr>
        <w:jc w:val="center"/>
        <w:rPr>
          <w:rFonts w:ascii="Times New Roman" w:hAnsi="Times New Roman"/>
          <w:sz w:val="20"/>
          <w:szCs w:val="20"/>
        </w:rPr>
      </w:pPr>
      <w:r w:rsidRPr="00E167C8">
        <w:rPr>
          <w:rFonts w:ascii="Times New Roman" w:hAnsi="Times New Roman"/>
          <w:b/>
          <w:sz w:val="20"/>
          <w:szCs w:val="20"/>
        </w:rPr>
        <w:lastRenderedPageBreak/>
        <w:t>Учебный план</w:t>
      </w:r>
    </w:p>
    <w:p w:rsidR="008A328F" w:rsidRPr="00E167C8" w:rsidRDefault="008A328F" w:rsidP="00E167C8">
      <w:pPr>
        <w:jc w:val="center"/>
        <w:rPr>
          <w:rFonts w:ascii="Times New Roman" w:hAnsi="Times New Roman"/>
          <w:b/>
          <w:sz w:val="20"/>
          <w:szCs w:val="20"/>
        </w:rPr>
      </w:pPr>
      <w:r w:rsidRPr="00E167C8">
        <w:rPr>
          <w:rFonts w:ascii="Times New Roman" w:hAnsi="Times New Roman"/>
          <w:b/>
          <w:sz w:val="20"/>
          <w:szCs w:val="20"/>
        </w:rPr>
        <w:t>для основного общего образования</w:t>
      </w:r>
    </w:p>
    <w:p w:rsidR="008A328F" w:rsidRPr="00E167C8" w:rsidRDefault="008A328F" w:rsidP="00E167C8">
      <w:pPr>
        <w:jc w:val="center"/>
        <w:rPr>
          <w:rFonts w:ascii="Times New Roman" w:hAnsi="Times New Roman"/>
          <w:sz w:val="20"/>
          <w:szCs w:val="20"/>
        </w:rPr>
      </w:pPr>
      <w:r w:rsidRPr="00E167C8">
        <w:rPr>
          <w:rFonts w:ascii="Times New Roman" w:hAnsi="Times New Roman"/>
          <w:b/>
          <w:sz w:val="20"/>
          <w:szCs w:val="20"/>
        </w:rPr>
        <w:t xml:space="preserve">МКОУ </w:t>
      </w:r>
      <w:proofErr w:type="spellStart"/>
      <w:r w:rsidRPr="00E167C8">
        <w:rPr>
          <w:rFonts w:ascii="Times New Roman" w:hAnsi="Times New Roman"/>
          <w:b/>
          <w:sz w:val="20"/>
          <w:szCs w:val="20"/>
        </w:rPr>
        <w:t>Манзенская</w:t>
      </w:r>
      <w:proofErr w:type="spellEnd"/>
      <w:r w:rsidRPr="00E167C8">
        <w:rPr>
          <w:rFonts w:ascii="Times New Roman" w:hAnsi="Times New Roman"/>
          <w:b/>
          <w:sz w:val="20"/>
          <w:szCs w:val="20"/>
        </w:rPr>
        <w:t xml:space="preserve"> СОШ</w:t>
      </w:r>
    </w:p>
    <w:p w:rsidR="008A328F" w:rsidRPr="00E167C8" w:rsidRDefault="008A328F" w:rsidP="00E167C8">
      <w:pPr>
        <w:jc w:val="center"/>
        <w:rPr>
          <w:rFonts w:ascii="Times New Roman" w:hAnsi="Times New Roman"/>
          <w:sz w:val="20"/>
          <w:szCs w:val="20"/>
        </w:rPr>
      </w:pPr>
      <w:r w:rsidRPr="00E167C8">
        <w:rPr>
          <w:rFonts w:ascii="Times New Roman" w:hAnsi="Times New Roman"/>
          <w:b/>
          <w:sz w:val="20"/>
          <w:szCs w:val="20"/>
        </w:rPr>
        <w:t>на 2014 – 2015 учебный год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3291"/>
        <w:gridCol w:w="851"/>
        <w:gridCol w:w="850"/>
        <w:gridCol w:w="851"/>
        <w:gridCol w:w="850"/>
        <w:gridCol w:w="721"/>
      </w:tblGrid>
      <w:tr w:rsidR="008A328F" w:rsidRPr="00421ADD" w:rsidTr="00E167C8">
        <w:tc>
          <w:tcPr>
            <w:tcW w:w="5908" w:type="dxa"/>
            <w:gridSpan w:val="2"/>
            <w:vMerge w:val="restart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123" w:type="dxa"/>
            <w:gridSpan w:val="5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8A328F" w:rsidRPr="00421ADD" w:rsidTr="00E167C8">
        <w:tc>
          <w:tcPr>
            <w:tcW w:w="13320" w:type="dxa"/>
            <w:gridSpan w:val="2"/>
            <w:vMerge/>
            <w:vAlign w:val="center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9  класс</w:t>
            </w:r>
          </w:p>
        </w:tc>
      </w:tr>
      <w:tr w:rsidR="008A328F" w:rsidRPr="00421ADD" w:rsidTr="00E167C8">
        <w:tc>
          <w:tcPr>
            <w:tcW w:w="10031" w:type="dxa"/>
            <w:gridSpan w:val="7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28F" w:rsidRPr="00421ADD" w:rsidTr="00E167C8">
        <w:tc>
          <w:tcPr>
            <w:tcW w:w="2619" w:type="dxa"/>
            <w:vMerge w:val="restart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289" w:type="dxa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10031" w:type="dxa"/>
            <w:vMerge/>
            <w:vAlign w:val="center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8A328F" w:rsidRPr="00421ADD" w:rsidTr="00E167C8">
        <w:tc>
          <w:tcPr>
            <w:tcW w:w="10031" w:type="dxa"/>
            <w:gridSpan w:val="7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Региональный (национально – региональный) компонент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Художественная культура Красноярского края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Природа и экология Красноярского края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История и социально – экономическое развитие Красноярского края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8A328F" w:rsidRPr="00421ADD" w:rsidTr="00E167C8">
        <w:tc>
          <w:tcPr>
            <w:tcW w:w="10031" w:type="dxa"/>
            <w:gridSpan w:val="7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Компонент образовательного учреждения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i/>
                <w:sz w:val="20"/>
                <w:szCs w:val="20"/>
              </w:rPr>
              <w:t>Факультативные курсы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За рамками школьного учебника по русскому языку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Математика для </w:t>
            </w:r>
            <w:proofErr w:type="gramStart"/>
            <w:r w:rsidRPr="00421ADD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1ADD">
              <w:rPr>
                <w:rFonts w:ascii="Times New Roman" w:hAnsi="Times New Roman"/>
                <w:sz w:val="20"/>
                <w:szCs w:val="20"/>
              </w:rPr>
              <w:t>Прекрасное</w:t>
            </w:r>
            <w:proofErr w:type="gramEnd"/>
            <w:r w:rsidRPr="00421ADD">
              <w:rPr>
                <w:rFonts w:ascii="Times New Roman" w:hAnsi="Times New Roman"/>
                <w:sz w:val="20"/>
                <w:szCs w:val="20"/>
              </w:rPr>
              <w:t xml:space="preserve"> своими руками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Первое знакомство с английским языком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Летающий мяч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По страницам занимательной географии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Знатоки биологии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Культура речевого общения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События. Вероятности. Статистическая обработка информации.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Трудные вопросы орфографии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Твое здоровье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Изобразительные ресурсы русского словообразования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Алгебра модуля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Биология – наука о живой природе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 xml:space="preserve">Правопорядок 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i/>
                <w:sz w:val="20"/>
                <w:szCs w:val="20"/>
              </w:rPr>
              <w:t>Элективные курсы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421ADD">
              <w:rPr>
                <w:rFonts w:ascii="Times New Roman" w:hAnsi="Times New Roman"/>
                <w:sz w:val="20"/>
                <w:szCs w:val="20"/>
              </w:rPr>
              <w:t>Секреты русского словообразования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Элективный курс по профориентации «Психология успеха»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Решение задач практической направленности.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</w:p>
        </w:tc>
      </w:tr>
      <w:tr w:rsidR="008A328F" w:rsidRPr="00421ADD" w:rsidTr="00E167C8">
        <w:tc>
          <w:tcPr>
            <w:tcW w:w="5908" w:type="dxa"/>
            <w:gridSpan w:val="2"/>
          </w:tcPr>
          <w:p w:rsidR="008A328F" w:rsidRPr="00421ADD" w:rsidRDefault="008A328F" w:rsidP="00E167C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i/>
                <w:sz w:val="20"/>
                <w:szCs w:val="20"/>
              </w:rPr>
              <w:t>Максимальная нагрузка учащихся: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8A328F" w:rsidRPr="00421ADD" w:rsidRDefault="008A328F" w:rsidP="00E167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AD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Аттестация учащихся осуществляется </w:t>
      </w:r>
      <w:proofErr w:type="gramStart"/>
      <w:r w:rsidRPr="00C32D3B">
        <w:rPr>
          <w:rFonts w:ascii="Times New Roman" w:hAnsi="Times New Roman"/>
          <w:sz w:val="28"/>
          <w:szCs w:val="28"/>
        </w:rPr>
        <w:t>по четвертям по всем предметам в соответствии с учебным планом по пятибалльной системе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. Итоговая отметка за курс основной школы выставляется с </w:t>
      </w:r>
      <w:r w:rsidRPr="00D62207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</w:t>
      </w:r>
      <w:r w:rsidRPr="00D62207">
        <w:rPr>
          <w:rFonts w:ascii="Times New Roman" w:hAnsi="Times New Roman"/>
          <w:sz w:val="28"/>
          <w:szCs w:val="28"/>
        </w:rPr>
        <w:t>том</w:t>
      </w:r>
      <w:r w:rsidRPr="00C32D3B">
        <w:rPr>
          <w:rFonts w:ascii="Times New Roman" w:hAnsi="Times New Roman"/>
          <w:sz w:val="28"/>
          <w:szCs w:val="28"/>
        </w:rPr>
        <w:t xml:space="preserve"> годовой отметки и отметки, полученной на итоговой аттестации</w:t>
      </w:r>
      <w:r>
        <w:rPr>
          <w:rFonts w:ascii="Times New Roman" w:hAnsi="Times New Roman"/>
          <w:sz w:val="28"/>
          <w:szCs w:val="28"/>
        </w:rPr>
        <w:t xml:space="preserve"> (по русскому языку и математике).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 Продолжительность учебной недели для всех классов составляет 6 дней. 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Продолжительность уроков:  V– IX классы по 45 минут.  На 1 – 3-м уроках для всех учащихся школы проводится зарядка для осанки,  на 2 – 4-м уроках – зарядка для глаз.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Начало учебных занятий с </w:t>
      </w:r>
      <w:r>
        <w:rPr>
          <w:rFonts w:ascii="Times New Roman" w:hAnsi="Times New Roman"/>
          <w:sz w:val="28"/>
          <w:szCs w:val="28"/>
        </w:rPr>
        <w:t>8.30</w:t>
      </w:r>
      <w:r w:rsidRPr="00C32D3B">
        <w:rPr>
          <w:rFonts w:ascii="Times New Roman" w:hAnsi="Times New Roman"/>
          <w:sz w:val="28"/>
          <w:szCs w:val="28"/>
        </w:rPr>
        <w:t xml:space="preserve"> , во вторую половину дня учащиеся посещают кружки, факультативы, элективные курсы, консультации.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 Во всех  классах объем времени на выполнение обязательной части домашнего задания не должен превышать 50% объема аудиторской нагрузки по  соответствующему предмету. С этой же целью  получасовые (в неделю) предметы регионального компонента выставлены в расписании по полугодиям. Однако</w:t>
      </w:r>
      <w:proofErr w:type="gramStart"/>
      <w:r w:rsidRPr="00C32D3B">
        <w:rPr>
          <w:rFonts w:ascii="Times New Roman" w:hAnsi="Times New Roman"/>
          <w:sz w:val="28"/>
          <w:szCs w:val="28"/>
        </w:rPr>
        <w:t>,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 индивидуальная нагрузка ученика может превосходить максимальную учебного плана,  как занятий, так и домашних заданий за счет самостоятельного выбора, индивидуальных, групповых занятий при наличии согласия родителей и при отсутствии медико-психологических противопоказаний.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    При составлении учебного плана школы соблюдалась преемственность между классами, сбалансированность между предметными циклами, отдельными предметами. Полностью во всех классах выдержано учебное время,  </w:t>
      </w:r>
      <w:r w:rsidRPr="00F24AA2">
        <w:rPr>
          <w:rFonts w:ascii="Times New Roman" w:hAnsi="Times New Roman"/>
          <w:sz w:val="28"/>
          <w:szCs w:val="28"/>
        </w:rPr>
        <w:t>отвед</w:t>
      </w:r>
      <w:r>
        <w:rPr>
          <w:rFonts w:ascii="Times New Roman" w:hAnsi="Times New Roman"/>
          <w:sz w:val="28"/>
          <w:szCs w:val="28"/>
        </w:rPr>
        <w:t>е</w:t>
      </w:r>
      <w:r w:rsidRPr="00F24AA2">
        <w:rPr>
          <w:rFonts w:ascii="Times New Roman" w:hAnsi="Times New Roman"/>
          <w:sz w:val="28"/>
          <w:szCs w:val="28"/>
        </w:rPr>
        <w:t>нное</w:t>
      </w:r>
      <w:r w:rsidRPr="00C32D3B">
        <w:rPr>
          <w:rFonts w:ascii="Times New Roman" w:hAnsi="Times New Roman"/>
          <w:sz w:val="28"/>
          <w:szCs w:val="28"/>
        </w:rPr>
        <w:t xml:space="preserve"> на освоение федерального и регионального компонента. Учебный план школы обеспечен  необходимыми программно – методическими комплексами (федеральными программами, учебниками, методическими рекомендациями учителей) на 100%. Учебные рабочие программы соответствуют обязательному</w:t>
      </w:r>
      <w:r>
        <w:rPr>
          <w:rFonts w:ascii="Times New Roman" w:hAnsi="Times New Roman"/>
          <w:sz w:val="28"/>
          <w:szCs w:val="28"/>
        </w:rPr>
        <w:t xml:space="preserve"> минимуму  основного </w:t>
      </w:r>
      <w:r w:rsidRPr="00C32D3B">
        <w:rPr>
          <w:rFonts w:ascii="Times New Roman" w:hAnsi="Times New Roman"/>
          <w:sz w:val="28"/>
          <w:szCs w:val="28"/>
        </w:rPr>
        <w:t xml:space="preserve"> образования и стандарту государственных общеобразовательных учреждений, средней общеобразовательной школы и типам классов.</w:t>
      </w:r>
    </w:p>
    <w:p w:rsidR="008A328F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D62207">
        <w:rPr>
          <w:rFonts w:ascii="Times New Roman" w:hAnsi="Times New Roman"/>
          <w:b/>
          <w:sz w:val="28"/>
          <w:szCs w:val="28"/>
        </w:rPr>
        <w:t xml:space="preserve">3.4. УМК </w:t>
      </w:r>
      <w:proofErr w:type="gramStart"/>
      <w:r w:rsidRPr="00D62207"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 w:rsidRPr="00D62207">
        <w:rPr>
          <w:rFonts w:ascii="Times New Roman" w:hAnsi="Times New Roman"/>
          <w:b/>
          <w:sz w:val="28"/>
          <w:szCs w:val="28"/>
        </w:rPr>
        <w:t xml:space="preserve"> реализацию учебного плана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Обеспечение реализации учебного плана осуществляется по программам, </w:t>
      </w:r>
      <w:r>
        <w:rPr>
          <w:rFonts w:ascii="Times New Roman" w:hAnsi="Times New Roman"/>
          <w:sz w:val="28"/>
          <w:szCs w:val="28"/>
        </w:rPr>
        <w:t>которые отвечают требованиям Ф</w:t>
      </w:r>
      <w:r w:rsidRPr="00C32D3B">
        <w:rPr>
          <w:rFonts w:ascii="Times New Roman" w:hAnsi="Times New Roman"/>
          <w:sz w:val="28"/>
          <w:szCs w:val="28"/>
        </w:rPr>
        <w:t xml:space="preserve">ГОС. Перечень учебников, используемых в образовательном процессе сформирован в соответствии с Приказом </w:t>
      </w:r>
      <w:proofErr w:type="spellStart"/>
      <w:r w:rsidRPr="00C32D3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Россииот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19.12.2013 №1067 «Об утверждении федеральных перечней учебников рекомендованных (допущенных</w:t>
      </w:r>
      <w:proofErr w:type="gramStart"/>
      <w:r w:rsidRPr="00C32D3B">
        <w:rPr>
          <w:rFonts w:ascii="Times New Roman" w:hAnsi="Times New Roman"/>
          <w:sz w:val="28"/>
          <w:szCs w:val="28"/>
        </w:rPr>
        <w:t>)к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год». (Зарегистрировано  в Минюсте России 30.01.2013года №26755).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02363B">
        <w:rPr>
          <w:rFonts w:ascii="Times New Roman" w:hAnsi="Times New Roman"/>
          <w:i/>
          <w:sz w:val="28"/>
          <w:szCs w:val="28"/>
        </w:rPr>
        <w:lastRenderedPageBreak/>
        <w:t>Материально-техническое оснащение образовательного процесса.</w:t>
      </w:r>
      <w:r w:rsidRPr="00C32D3B">
        <w:rPr>
          <w:rFonts w:ascii="Times New Roman" w:hAnsi="Times New Roman"/>
          <w:sz w:val="28"/>
          <w:szCs w:val="28"/>
        </w:rPr>
        <w:t xml:space="preserve"> Учебный процесс характеризуется следующими показателями своей обеспеченности по основным параметрам: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а</w:t>
      </w:r>
      <w:proofErr w:type="gramStart"/>
      <w:r w:rsidRPr="00C32D3B">
        <w:rPr>
          <w:rFonts w:ascii="Times New Roman" w:hAnsi="Times New Roman"/>
          <w:sz w:val="28"/>
          <w:szCs w:val="28"/>
        </w:rPr>
        <w:t>)н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аличие в школе кабинетов, в том числе: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математики – 2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русского языка и литературы – 3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</w:t>
      </w:r>
      <w:r>
        <w:rPr>
          <w:rFonts w:ascii="Times New Roman" w:hAnsi="Times New Roman"/>
          <w:sz w:val="28"/>
          <w:szCs w:val="28"/>
        </w:rPr>
        <w:t>немецкого</w:t>
      </w:r>
      <w:r w:rsidRPr="00C32D3B">
        <w:rPr>
          <w:rFonts w:ascii="Times New Roman" w:hAnsi="Times New Roman"/>
          <w:sz w:val="28"/>
          <w:szCs w:val="28"/>
        </w:rPr>
        <w:t xml:space="preserve"> языка – 2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</w:t>
      </w:r>
      <w:proofErr w:type="spellStart"/>
      <w:r w:rsidRPr="00C32D3B">
        <w:rPr>
          <w:rFonts w:ascii="Times New Roman" w:hAnsi="Times New Roman"/>
          <w:sz w:val="28"/>
          <w:szCs w:val="28"/>
        </w:rPr>
        <w:t>физики+</w:t>
      </w:r>
      <w:proofErr w:type="gramStart"/>
      <w:r w:rsidRPr="00C32D3B">
        <w:rPr>
          <w:rFonts w:ascii="Times New Roman" w:hAnsi="Times New Roman"/>
          <w:sz w:val="28"/>
          <w:szCs w:val="28"/>
        </w:rPr>
        <w:t>лаборантская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 кабинетов химии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биологии</w:t>
      </w:r>
      <w:r w:rsidRPr="00C32D3B">
        <w:rPr>
          <w:rFonts w:ascii="Times New Roman" w:hAnsi="Times New Roman"/>
          <w:sz w:val="28"/>
          <w:szCs w:val="28"/>
        </w:rPr>
        <w:t>+</w:t>
      </w:r>
      <w:proofErr w:type="gramStart"/>
      <w:r w:rsidRPr="00C32D3B">
        <w:rPr>
          <w:rFonts w:ascii="Times New Roman" w:hAnsi="Times New Roman"/>
          <w:sz w:val="28"/>
          <w:szCs w:val="28"/>
        </w:rPr>
        <w:t>лаборантска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географии–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кабинетов информатики и ИКТ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 трудового обучения, мастерские – 1+1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кабинет истории и обществознания 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спортивный зал – </w:t>
      </w:r>
      <w:r>
        <w:rPr>
          <w:rFonts w:ascii="Times New Roman" w:hAnsi="Times New Roman"/>
          <w:sz w:val="28"/>
          <w:szCs w:val="28"/>
        </w:rPr>
        <w:t>2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</w:t>
      </w:r>
      <w:r w:rsidRPr="00F24AA2">
        <w:rPr>
          <w:rFonts w:ascii="Times New Roman" w:hAnsi="Times New Roman"/>
          <w:sz w:val="28"/>
          <w:szCs w:val="28"/>
        </w:rPr>
        <w:t>тренаж</w:t>
      </w:r>
      <w:r>
        <w:rPr>
          <w:rFonts w:ascii="Times New Roman" w:hAnsi="Times New Roman"/>
          <w:sz w:val="28"/>
          <w:szCs w:val="28"/>
        </w:rPr>
        <w:t>е</w:t>
      </w:r>
      <w:r w:rsidRPr="00F24AA2">
        <w:rPr>
          <w:rFonts w:ascii="Times New Roman" w:hAnsi="Times New Roman"/>
          <w:sz w:val="28"/>
          <w:szCs w:val="28"/>
        </w:rPr>
        <w:t>рный</w:t>
      </w:r>
      <w:r w:rsidRPr="00C32D3B">
        <w:rPr>
          <w:rFonts w:ascii="Times New Roman" w:hAnsi="Times New Roman"/>
          <w:sz w:val="28"/>
          <w:szCs w:val="28"/>
        </w:rPr>
        <w:t xml:space="preserve"> зал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библиотека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медицинский кабинет –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</w:t>
      </w:r>
      <w:r>
        <w:rPr>
          <w:rFonts w:ascii="Times New Roman" w:hAnsi="Times New Roman"/>
          <w:sz w:val="28"/>
          <w:szCs w:val="28"/>
        </w:rPr>
        <w:t>кабинет музыки</w:t>
      </w:r>
      <w:r w:rsidRPr="00C32D3B">
        <w:rPr>
          <w:rFonts w:ascii="Times New Roman" w:hAnsi="Times New Roman"/>
          <w:sz w:val="28"/>
          <w:szCs w:val="28"/>
        </w:rPr>
        <w:t xml:space="preserve"> - 1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</w:t>
      </w:r>
      <w:r>
        <w:rPr>
          <w:rFonts w:ascii="Times New Roman" w:hAnsi="Times New Roman"/>
          <w:sz w:val="28"/>
          <w:szCs w:val="28"/>
        </w:rPr>
        <w:t>кабинет искусства</w:t>
      </w:r>
      <w:r w:rsidRPr="00C32D3B">
        <w:rPr>
          <w:rFonts w:ascii="Times New Roman" w:hAnsi="Times New Roman"/>
          <w:sz w:val="28"/>
          <w:szCs w:val="28"/>
        </w:rPr>
        <w:t xml:space="preserve"> - 1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б</w:t>
      </w:r>
      <w:proofErr w:type="gramStart"/>
      <w:r w:rsidRPr="00C32D3B">
        <w:rPr>
          <w:rFonts w:ascii="Times New Roman" w:hAnsi="Times New Roman"/>
          <w:sz w:val="28"/>
          <w:szCs w:val="28"/>
        </w:rPr>
        <w:t>)о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беспечение техническими средствами обучения: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  Для проведения уроков с компьютерной поддержкой приобретено переносное </w:t>
      </w:r>
      <w:proofErr w:type="spellStart"/>
      <w:r w:rsidRPr="00C32D3B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оборудование: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Проектор  - </w:t>
      </w:r>
      <w:r w:rsidRPr="00F24AA2">
        <w:rPr>
          <w:rFonts w:ascii="Times New Roman" w:hAnsi="Times New Roman"/>
          <w:sz w:val="28"/>
          <w:szCs w:val="28"/>
        </w:rPr>
        <w:t xml:space="preserve">4 </w:t>
      </w:r>
      <w:proofErr w:type="spellStart"/>
      <w:proofErr w:type="gramStart"/>
      <w:r w:rsidRPr="00F24AA2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 Ноутбук </w:t>
      </w:r>
      <w:r>
        <w:rPr>
          <w:rFonts w:ascii="Times New Roman" w:hAnsi="Times New Roman"/>
          <w:sz w:val="28"/>
          <w:szCs w:val="28"/>
        </w:rPr>
        <w:t>–  4 шт.</w:t>
      </w:r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 переносные экраны -</w:t>
      </w:r>
      <w:r>
        <w:rPr>
          <w:rFonts w:ascii="Times New Roman" w:hAnsi="Times New Roman"/>
          <w:sz w:val="28"/>
          <w:szCs w:val="28"/>
        </w:rPr>
        <w:t>2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2D3B">
        <w:rPr>
          <w:rFonts w:ascii="Times New Roman" w:hAnsi="Times New Roman"/>
          <w:sz w:val="28"/>
          <w:szCs w:val="28"/>
        </w:rPr>
        <w:t>Автоматизировано рабочее место в кабинете физики</w:t>
      </w:r>
      <w:r>
        <w:rPr>
          <w:rFonts w:ascii="Times New Roman" w:hAnsi="Times New Roman"/>
          <w:sz w:val="28"/>
          <w:szCs w:val="28"/>
        </w:rPr>
        <w:t>, русский язык, математика, биологии, географии</w:t>
      </w:r>
      <w:r w:rsidRPr="00C32D3B">
        <w:rPr>
          <w:rFonts w:ascii="Times New Roman" w:hAnsi="Times New Roman"/>
          <w:sz w:val="28"/>
          <w:szCs w:val="28"/>
        </w:rPr>
        <w:t xml:space="preserve">: </w:t>
      </w:r>
      <w:r w:rsidRPr="00C32D3B">
        <w:rPr>
          <w:rFonts w:ascii="Times New Roman" w:hAnsi="Times New Roman"/>
          <w:sz w:val="28"/>
          <w:szCs w:val="28"/>
        </w:rPr>
        <w:t> ноутбук;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 проектор; </w:t>
      </w:r>
      <w:r>
        <w:rPr>
          <w:rFonts w:ascii="Times New Roman" w:hAnsi="Times New Roman"/>
          <w:sz w:val="28"/>
          <w:szCs w:val="28"/>
        </w:rPr>
        <w:t xml:space="preserve"> колонки; </w:t>
      </w:r>
      <w:r>
        <w:rPr>
          <w:rFonts w:ascii="Times New Roman" w:hAnsi="Times New Roman"/>
          <w:sz w:val="28"/>
          <w:szCs w:val="28"/>
        </w:rPr>
        <w:t> экран</w:t>
      </w:r>
      <w:r w:rsidRPr="00C32D3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Приобретено компьютерное и цифровое оборудование: </w:t>
      </w:r>
      <w:r w:rsidRPr="00C32D3B">
        <w:rPr>
          <w:rFonts w:ascii="Times New Roman" w:hAnsi="Times New Roman"/>
          <w:sz w:val="28"/>
          <w:szCs w:val="28"/>
        </w:rPr>
        <w:t> Принтер (ц</w:t>
      </w:r>
      <w:r>
        <w:rPr>
          <w:rFonts w:ascii="Times New Roman" w:hAnsi="Times New Roman"/>
          <w:sz w:val="28"/>
          <w:szCs w:val="28"/>
        </w:rPr>
        <w:t xml:space="preserve">ветной); </w:t>
      </w:r>
      <w:r>
        <w:rPr>
          <w:rFonts w:ascii="Times New Roman" w:hAnsi="Times New Roman"/>
          <w:sz w:val="28"/>
          <w:szCs w:val="28"/>
        </w:rPr>
        <w:t> Цифровой фотоаппарат и цифровая камера</w:t>
      </w:r>
      <w:r w:rsidRPr="00C32D3B">
        <w:rPr>
          <w:rFonts w:ascii="Times New Roman" w:hAnsi="Times New Roman"/>
          <w:sz w:val="28"/>
          <w:szCs w:val="28"/>
        </w:rPr>
        <w:t xml:space="preserve">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Наименование техники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Персональный компьютер </w:t>
      </w:r>
      <w:r>
        <w:rPr>
          <w:rFonts w:ascii="Times New Roman" w:hAnsi="Times New Roman"/>
          <w:sz w:val="28"/>
          <w:szCs w:val="28"/>
        </w:rPr>
        <w:t>15</w:t>
      </w:r>
      <w:r w:rsidRPr="00961CB6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961CB6">
        <w:rPr>
          <w:rFonts w:ascii="Times New Roman" w:hAnsi="Times New Roman"/>
          <w:sz w:val="28"/>
          <w:szCs w:val="28"/>
        </w:rPr>
        <w:t>Принтер (цветной) 1</w:t>
      </w:r>
      <w:r w:rsidRPr="00F24A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Ноутбук </w:t>
      </w:r>
      <w:r>
        <w:rPr>
          <w:rFonts w:ascii="Times New Roman" w:hAnsi="Times New Roman"/>
          <w:sz w:val="28"/>
          <w:szCs w:val="28"/>
        </w:rPr>
        <w:t>11</w:t>
      </w:r>
      <w:r w:rsidRPr="00F24A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МФУ </w:t>
      </w:r>
      <w:r w:rsidRPr="00961CB6">
        <w:rPr>
          <w:rFonts w:ascii="Times New Roman" w:hAnsi="Times New Roman"/>
          <w:sz w:val="28"/>
          <w:szCs w:val="28"/>
        </w:rPr>
        <w:t xml:space="preserve">7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D3B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F24A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1C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Сканер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961CB6">
        <w:rPr>
          <w:rFonts w:ascii="Times New Roman" w:hAnsi="Times New Roman"/>
          <w:sz w:val="28"/>
          <w:szCs w:val="28"/>
        </w:rPr>
        <w:t>1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Экраны (для проекторов) </w:t>
      </w:r>
      <w:r w:rsidRPr="00961CB6">
        <w:rPr>
          <w:rFonts w:ascii="Times New Roman" w:hAnsi="Times New Roman"/>
          <w:sz w:val="28"/>
          <w:szCs w:val="28"/>
        </w:rPr>
        <w:t xml:space="preserve">3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961CB6">
        <w:rPr>
          <w:rFonts w:ascii="Times New Roman" w:hAnsi="Times New Roman"/>
          <w:sz w:val="28"/>
          <w:szCs w:val="28"/>
        </w:rPr>
        <w:t xml:space="preserve">Интерактивная доска </w:t>
      </w:r>
      <w:r>
        <w:rPr>
          <w:rFonts w:ascii="Times New Roman" w:hAnsi="Times New Roman"/>
          <w:sz w:val="28"/>
          <w:szCs w:val="28"/>
        </w:rPr>
        <w:t>5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информатики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Персональные компьютеры (далее ПК):   </w:t>
      </w:r>
      <w:r w:rsidRPr="00961CB6">
        <w:rPr>
          <w:rFonts w:ascii="Times New Roman" w:hAnsi="Times New Roman"/>
          <w:sz w:val="28"/>
          <w:szCs w:val="28"/>
        </w:rPr>
        <w:t>12</w:t>
      </w:r>
      <w:r w:rsidRPr="00BF37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(место ученика);   1 (место учителя).     </w:t>
      </w:r>
      <w:r w:rsidRPr="00961CB6">
        <w:rPr>
          <w:rFonts w:ascii="Times New Roman" w:hAnsi="Times New Roman"/>
          <w:sz w:val="28"/>
          <w:szCs w:val="28"/>
        </w:rPr>
        <w:t> Принтер лазерный (монохромный);</w:t>
      </w:r>
      <w:r w:rsidRPr="00BF37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1CB6">
        <w:rPr>
          <w:rFonts w:ascii="Times New Roman" w:hAnsi="Times New Roman"/>
          <w:sz w:val="28"/>
          <w:szCs w:val="28"/>
        </w:rPr>
        <w:t xml:space="preserve"> МФУ; </w:t>
      </w:r>
      <w:r w:rsidRPr="00961CB6">
        <w:rPr>
          <w:rFonts w:ascii="Times New Roman" w:hAnsi="Times New Roman"/>
          <w:sz w:val="28"/>
          <w:szCs w:val="28"/>
        </w:rPr>
        <w:t xml:space="preserve"> Стационарный проектор; </w:t>
      </w:r>
      <w:r w:rsidRPr="00961CB6">
        <w:rPr>
          <w:rFonts w:ascii="Times New Roman" w:hAnsi="Times New Roman"/>
          <w:sz w:val="28"/>
          <w:szCs w:val="28"/>
        </w:rPr>
        <w:t> Белая доска.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Построена локальная сеть, объединяющая </w:t>
      </w:r>
      <w:r w:rsidRPr="00961CB6">
        <w:rPr>
          <w:rFonts w:ascii="Times New Roman" w:hAnsi="Times New Roman"/>
          <w:sz w:val="28"/>
          <w:szCs w:val="28"/>
        </w:rPr>
        <w:t>12</w:t>
      </w:r>
      <w:r w:rsidRPr="00BF37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рабочих мест учащихся и 1 рабочее место учителя</w:t>
      </w:r>
      <w:r>
        <w:rPr>
          <w:rFonts w:ascii="Times New Roman" w:hAnsi="Times New Roman"/>
          <w:sz w:val="28"/>
          <w:szCs w:val="28"/>
        </w:rPr>
        <w:t>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Подключение к  сети Интернет:         Беспроводной Интернет (</w:t>
      </w:r>
      <w:r w:rsidRPr="00961CB6">
        <w:rPr>
          <w:rFonts w:ascii="Times New Roman" w:hAnsi="Times New Roman"/>
          <w:sz w:val="28"/>
          <w:szCs w:val="28"/>
        </w:rPr>
        <w:t>13</w:t>
      </w:r>
      <w:r w:rsidRPr="00C32D3B">
        <w:rPr>
          <w:rFonts w:ascii="Times New Roman" w:hAnsi="Times New Roman"/>
          <w:sz w:val="28"/>
          <w:szCs w:val="28"/>
        </w:rPr>
        <w:t xml:space="preserve">ПК в кабинете информатики)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Имеющаяся в школе ма</w:t>
      </w:r>
      <w:r w:rsidRPr="00C32D3B">
        <w:rPr>
          <w:rFonts w:ascii="Times New Roman" w:hAnsi="Times New Roman"/>
          <w:sz w:val="28"/>
          <w:szCs w:val="28"/>
        </w:rPr>
        <w:t xml:space="preserve">териально-техническая база постоянно совершенствуется и позволяет вести обучение на оптимально допустимом (или достаточном) уровне и это способствует развитию мотивации школьников на изучение различных дисциплин. </w:t>
      </w:r>
    </w:p>
    <w:p w:rsidR="008A328F" w:rsidRPr="00F24AA2" w:rsidRDefault="008A328F" w:rsidP="00C32D3B">
      <w:pPr>
        <w:jc w:val="both"/>
        <w:rPr>
          <w:rFonts w:ascii="Times New Roman" w:hAnsi="Times New Roman"/>
          <w:b/>
          <w:sz w:val="28"/>
          <w:szCs w:val="28"/>
        </w:rPr>
      </w:pPr>
      <w:r w:rsidRPr="00F24AA2">
        <w:rPr>
          <w:rFonts w:ascii="Times New Roman" w:hAnsi="Times New Roman"/>
          <w:b/>
          <w:sz w:val="28"/>
          <w:szCs w:val="28"/>
        </w:rPr>
        <w:t>3.5.Организационно-педагогические условия, способствующие  реали</w:t>
      </w:r>
      <w:r>
        <w:rPr>
          <w:rFonts w:ascii="Times New Roman" w:hAnsi="Times New Roman"/>
          <w:b/>
          <w:sz w:val="28"/>
          <w:szCs w:val="28"/>
        </w:rPr>
        <w:t>зации образовательной программы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BF3727">
        <w:rPr>
          <w:rFonts w:ascii="Times New Roman" w:hAnsi="Times New Roman"/>
          <w:i/>
          <w:sz w:val="28"/>
          <w:szCs w:val="28"/>
        </w:rPr>
        <w:t>Организационная структура методического обеспечения включает</w:t>
      </w:r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Педагогический совет;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Школьный методический совет;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2D3B">
        <w:rPr>
          <w:rFonts w:ascii="Times New Roman" w:hAnsi="Times New Roman"/>
          <w:sz w:val="28"/>
          <w:szCs w:val="28"/>
        </w:rPr>
        <w:t xml:space="preserve"> 4 школьных методических объединения (предметных групп): начальной школы, учителей гуманитарных наук (русский язык, литература, </w:t>
      </w:r>
      <w:r>
        <w:rPr>
          <w:rFonts w:ascii="Times New Roman" w:hAnsi="Times New Roman"/>
          <w:sz w:val="28"/>
          <w:szCs w:val="28"/>
        </w:rPr>
        <w:t>немецкий</w:t>
      </w:r>
      <w:r w:rsidRPr="00C32D3B">
        <w:rPr>
          <w:rFonts w:ascii="Times New Roman" w:hAnsi="Times New Roman"/>
          <w:sz w:val="28"/>
          <w:szCs w:val="28"/>
        </w:rPr>
        <w:t xml:space="preserve"> язык, история, обществознание</w:t>
      </w:r>
      <w:r>
        <w:rPr>
          <w:rFonts w:ascii="Times New Roman" w:hAnsi="Times New Roman"/>
          <w:sz w:val="28"/>
          <w:szCs w:val="28"/>
        </w:rPr>
        <w:t>, искусство</w:t>
      </w:r>
      <w:r w:rsidRPr="00C32D3B">
        <w:rPr>
          <w:rFonts w:ascii="Times New Roman" w:hAnsi="Times New Roman"/>
          <w:sz w:val="28"/>
          <w:szCs w:val="28"/>
        </w:rPr>
        <w:t xml:space="preserve">), учителей точных наук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(математика, информатика и </w:t>
      </w:r>
      <w:r>
        <w:rPr>
          <w:rFonts w:ascii="Times New Roman" w:hAnsi="Times New Roman"/>
          <w:sz w:val="28"/>
          <w:szCs w:val="28"/>
        </w:rPr>
        <w:t>И</w:t>
      </w:r>
      <w:r w:rsidRPr="00C32D3B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, физика, биология и география</w:t>
      </w:r>
      <w:r w:rsidRPr="00C32D3B">
        <w:rPr>
          <w:rFonts w:ascii="Times New Roman" w:hAnsi="Times New Roman"/>
          <w:sz w:val="28"/>
          <w:szCs w:val="28"/>
        </w:rPr>
        <w:t xml:space="preserve">), учителей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Pr="00C32D3B">
        <w:rPr>
          <w:rFonts w:ascii="Times New Roman" w:hAnsi="Times New Roman"/>
          <w:sz w:val="28"/>
          <w:szCs w:val="28"/>
        </w:rPr>
        <w:t xml:space="preserve"> (физическая культура, </w:t>
      </w:r>
      <w:r>
        <w:rPr>
          <w:rFonts w:ascii="Times New Roman" w:hAnsi="Times New Roman"/>
          <w:sz w:val="28"/>
          <w:szCs w:val="28"/>
        </w:rPr>
        <w:t>технологии</w:t>
      </w:r>
      <w:r w:rsidRPr="00C32D3B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Предметные группы </w:t>
      </w:r>
      <w:proofErr w:type="gramStart"/>
      <w:r w:rsidRPr="00C32D3B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и проблемных групп;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 Творческие временные группы, создаваемые для решения конкретных педагогических и методических вопросов;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Имеется психологическая служба.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 Имеется </w:t>
      </w:r>
      <w:r>
        <w:rPr>
          <w:rFonts w:ascii="Times New Roman" w:hAnsi="Times New Roman"/>
          <w:sz w:val="28"/>
          <w:szCs w:val="28"/>
        </w:rPr>
        <w:t>социальная</w:t>
      </w:r>
      <w:r w:rsidRPr="00C32D3B">
        <w:rPr>
          <w:rFonts w:ascii="Times New Roman" w:hAnsi="Times New Roman"/>
          <w:sz w:val="28"/>
          <w:szCs w:val="28"/>
        </w:rPr>
        <w:t xml:space="preserve"> служба.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3727">
        <w:rPr>
          <w:rFonts w:ascii="Times New Roman" w:hAnsi="Times New Roman"/>
          <w:i/>
          <w:sz w:val="28"/>
          <w:szCs w:val="28"/>
        </w:rPr>
        <w:t>Медико</w:t>
      </w:r>
      <w:proofErr w:type="spellEnd"/>
      <w:r w:rsidRPr="00BF3727">
        <w:rPr>
          <w:rFonts w:ascii="Times New Roman" w:hAnsi="Times New Roman"/>
          <w:i/>
          <w:sz w:val="28"/>
          <w:szCs w:val="28"/>
        </w:rPr>
        <w:t xml:space="preserve"> – социальное сопровождение</w:t>
      </w:r>
      <w:r w:rsidRPr="00C32D3B">
        <w:rPr>
          <w:rFonts w:ascii="Times New Roman" w:hAnsi="Times New Roman"/>
          <w:sz w:val="28"/>
          <w:szCs w:val="28"/>
        </w:rPr>
        <w:t xml:space="preserve">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Обучение в школе сопровождается наблюдением социального педагога, психолога. Дея</w:t>
      </w:r>
      <w:r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ельность социально-педагогической службы ориентирована на решение проблем социального развития каждого </w:t>
      </w:r>
      <w:r w:rsidRPr="00BF3727">
        <w:rPr>
          <w:rFonts w:ascii="Times New Roman" w:hAnsi="Times New Roman"/>
          <w:sz w:val="28"/>
          <w:szCs w:val="28"/>
        </w:rPr>
        <w:t>реб</w:t>
      </w:r>
      <w:r>
        <w:rPr>
          <w:rFonts w:ascii="Times New Roman" w:hAnsi="Times New Roman"/>
          <w:sz w:val="28"/>
          <w:szCs w:val="28"/>
        </w:rPr>
        <w:t>е</w:t>
      </w:r>
      <w:r w:rsidRPr="00BF3727">
        <w:rPr>
          <w:rFonts w:ascii="Times New Roman" w:hAnsi="Times New Roman"/>
          <w:sz w:val="28"/>
          <w:szCs w:val="28"/>
        </w:rPr>
        <w:t>нка</w:t>
      </w:r>
      <w:r w:rsidRPr="00C32D3B">
        <w:rPr>
          <w:rFonts w:ascii="Times New Roman" w:hAnsi="Times New Roman"/>
          <w:sz w:val="28"/>
          <w:szCs w:val="28"/>
        </w:rPr>
        <w:t xml:space="preserve"> и реализуется по следующим направлениям: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Аналитическое (составление баз данных);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Педагогическое сопровождение детей из социально-опасных семей;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Выявление и сопровождение проблемных детей и детей «группы  риска»; </w:t>
      </w:r>
      <w:r w:rsidRPr="00C32D3B">
        <w:rPr>
          <w:rFonts w:ascii="Times New Roman" w:hAnsi="Times New Roman"/>
          <w:sz w:val="28"/>
          <w:szCs w:val="28"/>
        </w:rPr>
        <w:t xml:space="preserve"> Профилактика нарушений и отклонений от </w:t>
      </w:r>
      <w:r w:rsidRPr="00BF3727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</w:t>
      </w:r>
      <w:r w:rsidRPr="00BF3727">
        <w:rPr>
          <w:rFonts w:ascii="Times New Roman" w:hAnsi="Times New Roman"/>
          <w:sz w:val="28"/>
          <w:szCs w:val="28"/>
        </w:rPr>
        <w:t>бы</w:t>
      </w:r>
      <w:r w:rsidRPr="00C32D3B">
        <w:rPr>
          <w:rFonts w:ascii="Times New Roman" w:hAnsi="Times New Roman"/>
          <w:sz w:val="28"/>
          <w:szCs w:val="28"/>
        </w:rPr>
        <w:t xml:space="preserve">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потребностей в здоровом образе жизни.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Социально-педагогическая служба  помогает в организации обучения этих детей, профориентации, для этого организует совместную работу с родителями, медицинскими, правоохранительными учреждениями, с учреждениями дополнительного образования детей. Медицинская сестра осуществляет мониторинг состояния здоровья учащихся, их профилактическое обследование (с привлечением специалистов), готовит рекомендации для педагогов в работе с детьми, страдающими хроническими заболеваниями. </w:t>
      </w:r>
    </w:p>
    <w:p w:rsidR="008A328F" w:rsidRDefault="008A328F" w:rsidP="00BF3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727">
        <w:rPr>
          <w:rFonts w:ascii="Times New Roman" w:hAnsi="Times New Roman"/>
          <w:b/>
          <w:sz w:val="28"/>
          <w:szCs w:val="28"/>
        </w:rPr>
        <w:t>3.6. Характерис</w:t>
      </w:r>
      <w:r>
        <w:rPr>
          <w:rFonts w:ascii="Times New Roman" w:hAnsi="Times New Roman"/>
          <w:b/>
          <w:sz w:val="28"/>
          <w:szCs w:val="28"/>
        </w:rPr>
        <w:t>тика педагогического коллектива</w:t>
      </w:r>
    </w:p>
    <w:p w:rsidR="008A328F" w:rsidRPr="00BF3727" w:rsidRDefault="008A328F" w:rsidP="00BF3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Школа укомплектована педагогическими кадрами, вакансий нет</w:t>
      </w:r>
      <w:r>
        <w:rPr>
          <w:rFonts w:ascii="Times New Roman" w:hAnsi="Times New Roman"/>
          <w:sz w:val="28"/>
          <w:szCs w:val="28"/>
        </w:rPr>
        <w:t>. В школе работают 22 учителя</w:t>
      </w:r>
      <w:r w:rsidRPr="00C32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C32D3B">
        <w:rPr>
          <w:rFonts w:ascii="Times New Roman" w:hAnsi="Times New Roman"/>
          <w:sz w:val="28"/>
          <w:szCs w:val="28"/>
        </w:rPr>
        <w:t xml:space="preserve"> учителя </w:t>
      </w:r>
      <w:r>
        <w:rPr>
          <w:rFonts w:ascii="Times New Roman" w:hAnsi="Times New Roman"/>
          <w:sz w:val="28"/>
          <w:szCs w:val="28"/>
        </w:rPr>
        <w:t>– внешние совместители, 1 педагог – психолог, 1 социальный педагог</w:t>
      </w:r>
      <w:r w:rsidRPr="00C32D3B">
        <w:rPr>
          <w:rFonts w:ascii="Times New Roman" w:hAnsi="Times New Roman"/>
          <w:sz w:val="28"/>
          <w:szCs w:val="28"/>
        </w:rPr>
        <w:t xml:space="preserve">. Укомплектованность штатов 100%  Количество педагогических работников, имеющих высшее образование </w:t>
      </w:r>
      <w:r>
        <w:rPr>
          <w:rFonts w:ascii="Times New Roman" w:hAnsi="Times New Roman"/>
          <w:sz w:val="28"/>
          <w:szCs w:val="28"/>
        </w:rPr>
        <w:t>- 17 (71%).</w:t>
      </w:r>
      <w:r w:rsidRPr="00C32D3B">
        <w:rPr>
          <w:rFonts w:ascii="Times New Roman" w:hAnsi="Times New Roman"/>
          <w:sz w:val="28"/>
          <w:szCs w:val="28"/>
        </w:rPr>
        <w:t xml:space="preserve"> Количество педагогов, имеющих по итогам аттестации категорию </w:t>
      </w:r>
      <w:r>
        <w:rPr>
          <w:rFonts w:ascii="Times New Roman" w:hAnsi="Times New Roman"/>
          <w:sz w:val="28"/>
          <w:szCs w:val="28"/>
        </w:rPr>
        <w:t xml:space="preserve">высшую – 1 (4%), </w:t>
      </w:r>
      <w:r w:rsidRPr="00C32D3B">
        <w:rPr>
          <w:rFonts w:ascii="Times New Roman" w:hAnsi="Times New Roman"/>
          <w:sz w:val="28"/>
          <w:szCs w:val="28"/>
        </w:rPr>
        <w:t xml:space="preserve"> первую </w:t>
      </w:r>
      <w:r>
        <w:rPr>
          <w:rFonts w:ascii="Times New Roman" w:hAnsi="Times New Roman"/>
          <w:sz w:val="28"/>
          <w:szCs w:val="28"/>
        </w:rPr>
        <w:t xml:space="preserve">14 (58%). </w:t>
      </w:r>
      <w:r w:rsidRPr="00C32D3B">
        <w:rPr>
          <w:rFonts w:ascii="Times New Roman" w:hAnsi="Times New Roman"/>
          <w:sz w:val="28"/>
          <w:szCs w:val="28"/>
        </w:rPr>
        <w:t xml:space="preserve">Педагогические </w:t>
      </w:r>
      <w:proofErr w:type="gramStart"/>
      <w:r w:rsidRPr="00C32D3B">
        <w:rPr>
          <w:rFonts w:ascii="Times New Roman" w:hAnsi="Times New Roman"/>
          <w:sz w:val="28"/>
          <w:szCs w:val="28"/>
        </w:rPr>
        <w:t>работники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не имеющие педагогическую категорию </w:t>
      </w:r>
      <w:r>
        <w:rPr>
          <w:rFonts w:ascii="Times New Roman" w:hAnsi="Times New Roman"/>
          <w:sz w:val="28"/>
          <w:szCs w:val="28"/>
        </w:rPr>
        <w:t>9 (38%)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Количество педагогов прошедшие КПК в течение 5 лет </w:t>
      </w:r>
      <w:r>
        <w:rPr>
          <w:rFonts w:ascii="Times New Roman" w:hAnsi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100%)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Количество учителей, работающих в основной школе:   </w:t>
      </w:r>
      <w:r>
        <w:rPr>
          <w:rFonts w:ascii="Times New Roman" w:hAnsi="Times New Roman"/>
          <w:sz w:val="28"/>
          <w:szCs w:val="28"/>
        </w:rPr>
        <w:t>20 человек</w:t>
      </w:r>
      <w:r w:rsidRPr="00C32D3B">
        <w:rPr>
          <w:rFonts w:ascii="Times New Roman" w:hAnsi="Times New Roman"/>
          <w:sz w:val="28"/>
          <w:szCs w:val="28"/>
        </w:rPr>
        <w:t xml:space="preserve"> 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В основной школе преподают предметы учителя,  в соответствии со специальностью, полученной в педагогических учебных заведениях, кроме </w:t>
      </w:r>
      <w:r>
        <w:rPr>
          <w:rFonts w:ascii="Times New Roman" w:hAnsi="Times New Roman"/>
          <w:sz w:val="28"/>
          <w:szCs w:val="28"/>
        </w:rPr>
        <w:t>НРК</w:t>
      </w:r>
      <w:r w:rsidRPr="00C32D3B">
        <w:rPr>
          <w:rFonts w:ascii="Times New Roman" w:hAnsi="Times New Roman"/>
          <w:sz w:val="28"/>
          <w:szCs w:val="28"/>
        </w:rPr>
        <w:t xml:space="preserve"> (</w:t>
      </w:r>
      <w:r w:rsidRPr="0070484E">
        <w:rPr>
          <w:rFonts w:ascii="Times New Roman" w:hAnsi="Times New Roman"/>
          <w:sz w:val="28"/>
          <w:szCs w:val="28"/>
        </w:rPr>
        <w:t>препода</w:t>
      </w:r>
      <w:r>
        <w:rPr>
          <w:rFonts w:ascii="Times New Roman" w:hAnsi="Times New Roman"/>
          <w:sz w:val="28"/>
          <w:szCs w:val="28"/>
        </w:rPr>
        <w:t>е</w:t>
      </w:r>
      <w:r w:rsidRPr="0070484E"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библиотекарь</w:t>
      </w:r>
      <w:r w:rsidRPr="00C32D3B">
        <w:rPr>
          <w:rFonts w:ascii="Times New Roman" w:hAnsi="Times New Roman"/>
          <w:sz w:val="28"/>
          <w:szCs w:val="28"/>
        </w:rPr>
        <w:t xml:space="preserve">).  Коллектив учителей значительно повзрослел. Средний возраст – </w:t>
      </w:r>
      <w:r>
        <w:rPr>
          <w:rFonts w:ascii="Times New Roman" w:hAnsi="Times New Roman"/>
          <w:sz w:val="28"/>
          <w:szCs w:val="28"/>
        </w:rPr>
        <w:t>47 лет</w:t>
      </w:r>
      <w:r w:rsidRPr="00C32D3B">
        <w:rPr>
          <w:rFonts w:ascii="Times New Roman" w:hAnsi="Times New Roman"/>
          <w:sz w:val="28"/>
          <w:szCs w:val="28"/>
        </w:rPr>
        <w:t xml:space="preserve">.   </w:t>
      </w:r>
    </w:p>
    <w:p w:rsidR="008A328F" w:rsidRDefault="008A328F" w:rsidP="00497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  </w:t>
      </w:r>
      <w:r w:rsidRPr="00497821">
        <w:rPr>
          <w:rFonts w:ascii="Times New Roman" w:hAnsi="Times New Roman"/>
          <w:b/>
          <w:sz w:val="28"/>
          <w:szCs w:val="28"/>
        </w:rPr>
        <w:t>3.7. Образовательные технологии, обеспечивающие реализацию программы</w:t>
      </w:r>
    </w:p>
    <w:p w:rsidR="008A328F" w:rsidRPr="00C32D3B" w:rsidRDefault="008A328F" w:rsidP="00497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Достижение качественных образовательных результатов возможно при условии изучения и применения современных образовательных технологий, соответствующих возрастным особенностям учащихся и требованиям современной </w:t>
      </w:r>
      <w:proofErr w:type="spellStart"/>
      <w:r w:rsidRPr="00C32D3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ситуации.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Общая цель</w:t>
      </w:r>
      <w:r>
        <w:rPr>
          <w:rFonts w:ascii="Times New Roman" w:hAnsi="Times New Roman"/>
          <w:sz w:val="28"/>
          <w:szCs w:val="28"/>
        </w:rPr>
        <w:t>:</w:t>
      </w:r>
      <w:r w:rsidRPr="00C32D3B">
        <w:rPr>
          <w:rFonts w:ascii="Times New Roman" w:hAnsi="Times New Roman"/>
          <w:sz w:val="28"/>
          <w:szCs w:val="28"/>
        </w:rPr>
        <w:t xml:space="preserve"> внедрение в школе современных образовательных  технологий</w:t>
      </w:r>
      <w:proofErr w:type="gramStart"/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создание в школе благоприятных условий и возможностей для полноценного развития личности, формирования способностей к саморазвитию и самосовершенствованию, приобретение ключевых компетентностей и успешную социализацию в изменяющемся обществе.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Учителя нашей школы применяют такие образовательные технологии, как метод самостоятельной работы «взаимообмен заданиями», метод работы по вопросникам, метод проблемного обучения, исследовательский метод, индивидуальные, групповые, фронтальные методы, </w:t>
      </w:r>
      <w:r w:rsidRPr="00C32D3B">
        <w:rPr>
          <w:rFonts w:ascii="Times New Roman" w:hAnsi="Times New Roman"/>
          <w:sz w:val="28"/>
          <w:szCs w:val="28"/>
        </w:rPr>
        <w:t>самостоятельная работа с учебником</w:t>
      </w:r>
      <w:r>
        <w:rPr>
          <w:rFonts w:ascii="Times New Roman" w:hAnsi="Times New Roman"/>
          <w:sz w:val="28"/>
          <w:szCs w:val="28"/>
        </w:rPr>
        <w:t>, р</w:t>
      </w:r>
      <w:r w:rsidRPr="00C32D3B">
        <w:rPr>
          <w:rFonts w:ascii="Times New Roman" w:hAnsi="Times New Roman"/>
          <w:sz w:val="28"/>
          <w:szCs w:val="28"/>
        </w:rPr>
        <w:t>ешение тестовых заданий</w:t>
      </w:r>
      <w:r>
        <w:rPr>
          <w:rFonts w:ascii="Times New Roman" w:hAnsi="Times New Roman"/>
          <w:sz w:val="28"/>
          <w:szCs w:val="28"/>
        </w:rPr>
        <w:t>, р</w:t>
      </w:r>
      <w:r w:rsidRPr="00C32D3B">
        <w:rPr>
          <w:rFonts w:ascii="Times New Roman" w:hAnsi="Times New Roman"/>
          <w:sz w:val="28"/>
          <w:szCs w:val="28"/>
        </w:rPr>
        <w:t>епродуктивный, частично-поисковый, проблемный, демонстрационный</w:t>
      </w:r>
      <w:r>
        <w:rPr>
          <w:rFonts w:ascii="Times New Roman" w:hAnsi="Times New Roman"/>
          <w:sz w:val="28"/>
          <w:szCs w:val="28"/>
        </w:rPr>
        <w:t xml:space="preserve"> методы, </w:t>
      </w:r>
      <w:r w:rsidRPr="00C32D3B">
        <w:rPr>
          <w:rFonts w:ascii="Times New Roman" w:hAnsi="Times New Roman"/>
          <w:sz w:val="28"/>
          <w:szCs w:val="28"/>
        </w:rPr>
        <w:t xml:space="preserve">ИКТ, проблемного обучения КСО (работа в парах постоянного и сменного составов), </w:t>
      </w:r>
      <w:proofErr w:type="spellStart"/>
      <w:r w:rsidRPr="00C32D3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техно</w:t>
      </w:r>
      <w:r>
        <w:rPr>
          <w:rFonts w:ascii="Times New Roman" w:hAnsi="Times New Roman"/>
          <w:sz w:val="28"/>
          <w:szCs w:val="28"/>
        </w:rPr>
        <w:t>л</w:t>
      </w:r>
      <w:r w:rsidRPr="00C32D3B">
        <w:rPr>
          <w:rFonts w:ascii="Times New Roman" w:hAnsi="Times New Roman"/>
          <w:sz w:val="28"/>
          <w:szCs w:val="28"/>
        </w:rPr>
        <w:t>огий, уровневая дифференциация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>стандартно-повторного и вариативного упражнения, игровой метод,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>доступный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соревновательный ме</w:t>
      </w:r>
      <w:r>
        <w:rPr>
          <w:rFonts w:ascii="Times New Roman" w:hAnsi="Times New Roman"/>
          <w:sz w:val="28"/>
          <w:szCs w:val="28"/>
        </w:rPr>
        <w:t>тод.</w:t>
      </w:r>
    </w:p>
    <w:p w:rsidR="008A328F" w:rsidRPr="00251349" w:rsidRDefault="008A328F" w:rsidP="00251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251349">
        <w:rPr>
          <w:rFonts w:ascii="Times New Roman" w:hAnsi="Times New Roman"/>
          <w:b/>
          <w:sz w:val="28"/>
          <w:szCs w:val="28"/>
        </w:rPr>
        <w:t>3.8. Формы аттестации и учета достижений учащихся</w:t>
      </w:r>
      <w:r w:rsidRPr="00251349">
        <w:rPr>
          <w:rFonts w:ascii="Times New Roman" w:hAnsi="Times New Roman"/>
          <w:sz w:val="28"/>
          <w:szCs w:val="28"/>
        </w:rPr>
        <w:t xml:space="preserve">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В рамках настоящей образовательной программы в школе применяются различные  формы аттестации учебных результатов  и достижений учащихся. </w:t>
      </w:r>
      <w:r w:rsidRPr="0025134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</w:t>
      </w:r>
      <w:r w:rsidRPr="00251349">
        <w:rPr>
          <w:rFonts w:ascii="Times New Roman" w:hAnsi="Times New Roman"/>
          <w:sz w:val="28"/>
          <w:szCs w:val="28"/>
        </w:rPr>
        <w:t>т</w:t>
      </w:r>
      <w:r w:rsidRPr="00C32D3B">
        <w:rPr>
          <w:rFonts w:ascii="Times New Roman" w:hAnsi="Times New Roman"/>
          <w:sz w:val="28"/>
          <w:szCs w:val="28"/>
        </w:rPr>
        <w:t xml:space="preserve"> результативности обучения учащихся на протяжении всего периода осуществляется традиционными формами оценки (текущая успеваемость, типовые контрольные и тестовые работы, диагностические контрольные работы, </w:t>
      </w:r>
      <w:r w:rsidRPr="00251349">
        <w:rPr>
          <w:rFonts w:ascii="Times New Roman" w:hAnsi="Times New Roman"/>
          <w:sz w:val="28"/>
          <w:szCs w:val="28"/>
        </w:rPr>
        <w:t>зач</w:t>
      </w:r>
      <w:r>
        <w:rPr>
          <w:rFonts w:ascii="Times New Roman" w:hAnsi="Times New Roman"/>
          <w:sz w:val="28"/>
          <w:szCs w:val="28"/>
        </w:rPr>
        <w:t>е</w:t>
      </w:r>
      <w:r w:rsidRPr="00251349">
        <w:rPr>
          <w:rFonts w:ascii="Times New Roman" w:hAnsi="Times New Roman"/>
          <w:sz w:val="28"/>
          <w:szCs w:val="28"/>
        </w:rPr>
        <w:t>ты</w:t>
      </w:r>
      <w:r w:rsidRPr="00C32D3B">
        <w:rPr>
          <w:rFonts w:ascii="Times New Roman" w:hAnsi="Times New Roman"/>
          <w:sz w:val="28"/>
          <w:szCs w:val="28"/>
        </w:rPr>
        <w:t xml:space="preserve">). Контроль осуществляется в соответствии с календарно-тематическим планированием по предмету и по плану </w:t>
      </w:r>
      <w:proofErr w:type="spellStart"/>
      <w:r w:rsidRPr="00C32D3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контроля администрации. Промежуточная аттестация в основной школе  осуществляется по урокам, по темам, по четвертям, итоговая (годовая) в конце учебного года. Самостоятельные, лабораторные и практические работы, тестовые работы, тематические и итоговые контрольные работы по 5-ти бальной (на самом деле 4-х бальной: 2,3,4,5)  системе цифровых отметок (оценок). В 9-м классе государственная (итоговая) аттестация в соответствии с нормативными документами федерального, регионального и муниципального уровней. Возможность определения собственных результатов образовательной деятельности предоставляется учащимся во время УИК, интеллектуальных игр и олимпиад, предметных декад, конкурсов различного уровня. </w:t>
      </w:r>
    </w:p>
    <w:p w:rsidR="008A328F" w:rsidRDefault="008A328F" w:rsidP="00251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349">
        <w:rPr>
          <w:rFonts w:ascii="Times New Roman" w:hAnsi="Times New Roman"/>
          <w:b/>
          <w:sz w:val="28"/>
          <w:szCs w:val="28"/>
        </w:rPr>
        <w:t>3.9. Ожидаемые результаты освоения программ</w:t>
      </w:r>
    </w:p>
    <w:p w:rsidR="008A328F" w:rsidRDefault="008A328F" w:rsidP="00251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Для достижения целей основного общего образования наша школа обязана сформировать содержание, позволяющее обеспечить: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становление и совершенствование речевой деятельности обучающихся во всех ее проявлениях (чтени</w:t>
      </w:r>
      <w:r>
        <w:rPr>
          <w:rFonts w:ascii="Times New Roman" w:hAnsi="Times New Roman"/>
          <w:sz w:val="28"/>
          <w:szCs w:val="28"/>
        </w:rPr>
        <w:t>я, письма, слушания, говорения) н</w:t>
      </w:r>
      <w:r w:rsidRPr="00C32D3B">
        <w:rPr>
          <w:rFonts w:ascii="Times New Roman" w:hAnsi="Times New Roman"/>
          <w:sz w:val="28"/>
          <w:szCs w:val="28"/>
        </w:rPr>
        <w:t xml:space="preserve">а основе усвоения системных знаний о русском языке, о русской словесности;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2D3B">
        <w:rPr>
          <w:rFonts w:ascii="Times New Roman" w:hAnsi="Times New Roman"/>
          <w:sz w:val="28"/>
          <w:szCs w:val="28"/>
        </w:rPr>
        <w:t xml:space="preserve"> овладение навыками культуры поведения и общения в бытовой, учебной, официально-деловой и </w:t>
      </w:r>
      <w:proofErr w:type="spellStart"/>
      <w:r w:rsidRPr="00C32D3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сферах; </w:t>
      </w:r>
      <w:proofErr w:type="gramEnd"/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развитие языковых, интеллектуальных способностей обучающихся;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практического владения русским языком, овладение сведениями о языке,  о культуре, истории, традициях русского народа, отражениях его в языке;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читать и понимать несложные аутентичные тексты на иностранных языках разных жанров и видов с различной степенью проникновения в их содержание;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осуществлять диалогическое общение на иностранном языке в стандартных ситуациях в рамках </w:t>
      </w:r>
      <w:proofErr w:type="gramStart"/>
      <w:r w:rsidRPr="00C32D3B">
        <w:rPr>
          <w:rFonts w:ascii="Times New Roman" w:hAnsi="Times New Roman"/>
          <w:sz w:val="28"/>
          <w:szCs w:val="28"/>
        </w:rPr>
        <w:t>учебно-трудовой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, бытовой и культурной сфер; передать содержание прочитанного, выразить свое мнение, оценку;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письменно оформить и передать элементарную информацию, в частности написать письмо, сделать выписки из текста, заполнить анкету и.; </w:t>
      </w:r>
      <w:r w:rsidRPr="00C32D3B">
        <w:rPr>
          <w:rFonts w:ascii="Times New Roman" w:hAnsi="Times New Roman"/>
          <w:sz w:val="28"/>
          <w:szCs w:val="28"/>
        </w:rPr>
        <w:t xml:space="preserve"> формирование художественной культуры </w:t>
      </w:r>
      <w:proofErr w:type="gramStart"/>
      <w:r w:rsidRPr="00C32D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как части духовной культуры человечества; приобщение обучающихся к богатствам отечественной и мировой художественной литературы;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формирование их представлений о литературе как </w:t>
      </w:r>
      <w:proofErr w:type="spellStart"/>
      <w:r w:rsidRPr="00C32D3B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феномене, занимающем специфическое место в жизни нации и человечества; </w:t>
      </w:r>
      <w:r w:rsidRPr="00C32D3B">
        <w:rPr>
          <w:rFonts w:ascii="Times New Roman" w:hAnsi="Times New Roman"/>
          <w:sz w:val="28"/>
          <w:szCs w:val="28"/>
        </w:rPr>
        <w:lastRenderedPageBreak/>
        <w:t> развитие способности эстетического восприятия и оценки произведений литературы; воспитание высоких вкусов и потребностей, гражданской идейн</w:t>
      </w:r>
      <w:proofErr w:type="gramStart"/>
      <w:r w:rsidRPr="00C32D3B">
        <w:rPr>
          <w:rFonts w:ascii="Times New Roman" w:hAnsi="Times New Roman"/>
          <w:sz w:val="28"/>
          <w:szCs w:val="28"/>
        </w:rPr>
        <w:t>о-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нравственной позиции, воспитание культуры речи учащихся;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приобщение обучающихся к миру искусств, национальным и общечеловеческим ценностям через собственное творчество и освоение художественного опыта прошлого;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художественно-образного мышления; развитие творческих способностей; расширение диапазона чувств, воображения, фантазии, воспитание эмоциональной отзывчивости на явления художественной культуры;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качеств логического мышления, необходимых человеку для полноценного функционирования в обществе, связанных с языком математики (словесный, символический, графический);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представлений об идеях и методах математики как научной теории, ее месте в системе наук, в общечеловеческой культуре;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формирование практических навыков вычислений; овладение формальн</w:t>
      </w:r>
      <w:proofErr w:type="gramStart"/>
      <w:r w:rsidRPr="00C32D3B">
        <w:rPr>
          <w:rFonts w:ascii="Times New Roman" w:hAnsi="Times New Roman"/>
          <w:sz w:val="28"/>
          <w:szCs w:val="28"/>
        </w:rPr>
        <w:t>о-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оперативным математическим аппаратом;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функционально-графических представлений для описания и анализа реальных зависимостей;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представлений об историческом пути человечества с древности до нашего времени, его социальном, духовном, нравственном опыте;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развитие способностей осмысливать события и явления действительности на основе исторического подхода, умений творчески применять исторические знания;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формирование ценностных ориентации и убеждений на основе личностного осмысления опыта истории, восприятия идей гуманизма, уважения прав человека и демократических ценностей, патриотизма и взаимопонимания между народами;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развитие интереса и уважения к истории и культуре нашей Родины – России, истории и культуры своего и других народов, стремления сохранять и приумножать культурное наследие нашей страны и всего человечества;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 социальное самоопределение личности, формирование знаний об отношениях человека к природе, к себе, к другим людям, обществу, государству, нормам, регулирующим эти отношения;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становления человека-гражданина, интегрированного в современное общество и нацеленного на совершенствование этого общества;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целостного представления о Земле как планете людей, системы знаний о природе, населении и хозяйстве своей Родины – России, своей республики (края, области), ближайшем природном и хозяйственном окружении, контингентах, странах мира;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понимание роли территории, природной среды, характера природопользования в жизни современного и будущего поколений; воздействия деятельности человечества на состояние природы на всех территориальных уровнях в связи с глобальной проблемой выживания человечества;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выработку навыков поведения в природе, ведения хозяйства в различных географических зонах, адаптации к особенностям территории проживания;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овладение уникальным языком межнационального общения – географической картой для поиска и использования информации;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овладение обучающимися знаниями о живой природе, методами ее познания, необходимыми для гармоничных отношений человека с природой, со всем живым как главной ценностью на Земле;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познание собственного организма, формирование здорового образа жизни в целях сохранения психического, физического и нравственного здоровья человека;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систематических знаний о фундаментальных закономерностях неживой природы и современных физических теориях и методах познания как основы естественнонаучной картины мира;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выработку умений наблюдать явления природы и технические процессы, планировать и проводить экспериментальные исследования, систематизировать и интерпретировать их результаты;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приобретение элементарных практических умений использования приборов и устройств бытового назначения в повседневной жизни;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 формирование системы знаний о веществах и их превращениях; выработку у обучающихся понимания общественной потребности в создании веществ и материалов с заданными свойствами;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политехническое развитие обучающихся, ознакомление их с основами техники, с современными и перспективными технологиями преобразования материалов, энергии и информации;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овладение </w:t>
      </w:r>
      <w:proofErr w:type="spellStart"/>
      <w:r w:rsidRPr="00C32D3B">
        <w:rPr>
          <w:rFonts w:ascii="Times New Roman" w:hAnsi="Times New Roman"/>
          <w:sz w:val="28"/>
          <w:szCs w:val="28"/>
        </w:rPr>
        <w:t>общетрудовыми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умениями и навыками, изучение мира профессий, приобретение практического опыта профессиональной деятельности и на этой основе обоснованного профессионального самоопределения;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понимание </w:t>
      </w:r>
      <w:proofErr w:type="gramStart"/>
      <w:r w:rsidRPr="00C32D3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современного общества;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формирование умений использования компьютера в своей учебной, а затем и профессиональной деятельности.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ценностное отношение к знаниям;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навыки исследовательской работы;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ориентироваться в мире социальных и нравственных проблем;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толерантное отношение к действительности (в суждениях, поведении, оценке событий);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работать с различными источниками информации, используя в том числе, информационные технологии;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проводить самоанализ учебных достижений;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умение проектировать как учебную, так и социально-творческую деятельность;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коммуникативные умения и речевую культуру;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мотивацию к образованию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Достижение качественных результатов обучения учащихся обеспечивается изучением всего комплекса учебных предметов учебного плана, системой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дополнительного образования, учебно-исследовательской деятельностью учащихся, системой внеклассной работы по предметам.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B90252">
        <w:rPr>
          <w:rFonts w:ascii="Times New Roman" w:hAnsi="Times New Roman"/>
          <w:b/>
          <w:sz w:val="28"/>
          <w:szCs w:val="28"/>
        </w:rPr>
        <w:lastRenderedPageBreak/>
        <w:t xml:space="preserve">3.10.  Показатели (измерители) реализации образовательной программы.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Система показателей реализации образовательной программы основной школы позволяет судить о том, насколько эффективно реализуется образовательная программа, то есть насколько реальный «продукт» деятельности школы соответствует идеальной «модели» выпускника.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В данном разделе образовательной программы не включены показатели оценки эффективности работы школы в целом (она представлена в «Программе развития школы», здесь указано выборочно). </w:t>
      </w:r>
    </w:p>
    <w:p w:rsidR="008A328F" w:rsidRPr="00B90252" w:rsidRDefault="008A328F" w:rsidP="00C32D3B">
      <w:pPr>
        <w:jc w:val="both"/>
        <w:rPr>
          <w:rFonts w:ascii="Times New Roman" w:hAnsi="Times New Roman"/>
          <w:i/>
          <w:sz w:val="28"/>
          <w:szCs w:val="28"/>
        </w:rPr>
      </w:pPr>
      <w:r w:rsidRPr="00B90252">
        <w:rPr>
          <w:rFonts w:ascii="Times New Roman" w:hAnsi="Times New Roman"/>
          <w:i/>
          <w:sz w:val="28"/>
          <w:szCs w:val="28"/>
        </w:rPr>
        <w:t>Целевые показатели 2013-2014 учебного года.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Результаты учебной деятельности</w:t>
      </w:r>
      <w:r>
        <w:rPr>
          <w:rFonts w:ascii="Times New Roman" w:hAnsi="Times New Roman"/>
          <w:sz w:val="28"/>
          <w:szCs w:val="28"/>
        </w:rPr>
        <w:t xml:space="preserve"> (основное общее образование)</w:t>
      </w:r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 успе</w:t>
      </w:r>
      <w:r>
        <w:rPr>
          <w:rFonts w:ascii="Times New Roman" w:hAnsi="Times New Roman"/>
          <w:sz w:val="28"/>
          <w:szCs w:val="28"/>
        </w:rPr>
        <w:t>ваемость – 100%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качество </w:t>
      </w:r>
      <w:r>
        <w:rPr>
          <w:rFonts w:ascii="Times New Roman" w:hAnsi="Times New Roman"/>
          <w:sz w:val="28"/>
          <w:szCs w:val="28"/>
        </w:rPr>
        <w:t>– 14,1%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 отличники </w:t>
      </w:r>
      <w:r>
        <w:rPr>
          <w:rFonts w:ascii="Times New Roman" w:hAnsi="Times New Roman"/>
          <w:sz w:val="28"/>
          <w:szCs w:val="28"/>
        </w:rPr>
        <w:t xml:space="preserve"> - 1 человек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Доля родителей </w:t>
      </w:r>
      <w:r w:rsidRPr="00B90252">
        <w:rPr>
          <w:rFonts w:ascii="Times New Roman" w:hAnsi="Times New Roman"/>
          <w:sz w:val="28"/>
          <w:szCs w:val="28"/>
        </w:rPr>
        <w:t>удовлетвор</w:t>
      </w:r>
      <w:r>
        <w:rPr>
          <w:rFonts w:ascii="Times New Roman" w:hAnsi="Times New Roman"/>
          <w:sz w:val="28"/>
          <w:szCs w:val="28"/>
        </w:rPr>
        <w:t>е</w:t>
      </w:r>
      <w:r w:rsidRPr="00B90252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 качеством образовательных услуг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86%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Участие родителей в оценке качества образования в школе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присутствует.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Участие общественности  в управлении и контроле качества образования в школе </w:t>
      </w:r>
      <w:r>
        <w:rPr>
          <w:rFonts w:ascii="Times New Roman" w:hAnsi="Times New Roman"/>
          <w:sz w:val="28"/>
          <w:szCs w:val="28"/>
        </w:rPr>
        <w:t>– присутствует.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Количество учащихся </w:t>
      </w:r>
      <w:r w:rsidRPr="00B90252">
        <w:rPr>
          <w:rFonts w:ascii="Times New Roman" w:hAnsi="Times New Roman"/>
          <w:sz w:val="28"/>
          <w:szCs w:val="28"/>
        </w:rPr>
        <w:t>удовлетвор</w:t>
      </w:r>
      <w:r>
        <w:rPr>
          <w:rFonts w:ascii="Times New Roman" w:hAnsi="Times New Roman"/>
          <w:sz w:val="28"/>
          <w:szCs w:val="28"/>
        </w:rPr>
        <w:t>е</w:t>
      </w:r>
      <w:r w:rsidRPr="00B90252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 школьной жизнью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88%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Понижение уровня тревожности учащихся школы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32D3B">
        <w:rPr>
          <w:rFonts w:ascii="Times New Roman" w:hAnsi="Times New Roman"/>
          <w:sz w:val="28"/>
          <w:szCs w:val="28"/>
        </w:rPr>
        <w:t xml:space="preserve">68%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Наличие системы управления качеством образования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частично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Участие выпускников 9-х классов в итоговой аттестации по математике, </w:t>
      </w:r>
      <w:proofErr w:type="gramStart"/>
      <w:r w:rsidRPr="00C32D3B">
        <w:rPr>
          <w:rFonts w:ascii="Times New Roman" w:hAnsi="Times New Roman"/>
          <w:sz w:val="28"/>
          <w:szCs w:val="28"/>
        </w:rPr>
        <w:t>рус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языку в новой форме </w:t>
      </w:r>
      <w:r>
        <w:rPr>
          <w:rFonts w:ascii="Times New Roman" w:hAnsi="Times New Roman"/>
          <w:sz w:val="28"/>
          <w:szCs w:val="28"/>
        </w:rPr>
        <w:t>- 100</w:t>
      </w:r>
      <w:r w:rsidRPr="00C32D3B">
        <w:rPr>
          <w:rFonts w:ascii="Times New Roman" w:hAnsi="Times New Roman"/>
          <w:sz w:val="28"/>
          <w:szCs w:val="28"/>
        </w:rPr>
        <w:t xml:space="preserve">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Результаты выполнения по математике (</w:t>
      </w:r>
      <w:r>
        <w:rPr>
          <w:rFonts w:ascii="Times New Roman" w:hAnsi="Times New Roman"/>
          <w:sz w:val="28"/>
          <w:szCs w:val="28"/>
        </w:rPr>
        <w:t>ОГЭ</w:t>
      </w:r>
      <w:r w:rsidRPr="00C32D3B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% верных ответов</w:t>
      </w:r>
      <w:r w:rsidRPr="00C32D3B">
        <w:rPr>
          <w:rFonts w:ascii="Times New Roman" w:hAnsi="Times New Roman"/>
          <w:sz w:val="28"/>
          <w:szCs w:val="28"/>
        </w:rPr>
        <w:t>/</w:t>
      </w:r>
      <w:proofErr w:type="gramStart"/>
      <w:r w:rsidRPr="00C32D3B">
        <w:rPr>
          <w:rFonts w:ascii="Times New Roman" w:hAnsi="Times New Roman"/>
          <w:sz w:val="28"/>
          <w:szCs w:val="28"/>
        </w:rPr>
        <w:t>ср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оц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15,25/2,25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Результаты выполнения по рус яз (</w:t>
      </w:r>
      <w:r>
        <w:rPr>
          <w:rFonts w:ascii="Times New Roman" w:hAnsi="Times New Roman"/>
          <w:sz w:val="28"/>
          <w:szCs w:val="28"/>
        </w:rPr>
        <w:t>ОГЭ</w:t>
      </w:r>
      <w:r w:rsidRPr="00C32D3B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% верных ответов</w:t>
      </w:r>
      <w:r w:rsidRPr="00C32D3B">
        <w:rPr>
          <w:rFonts w:ascii="Times New Roman" w:hAnsi="Times New Roman"/>
          <w:sz w:val="28"/>
          <w:szCs w:val="28"/>
        </w:rPr>
        <w:t>/</w:t>
      </w:r>
      <w:proofErr w:type="gramStart"/>
      <w:r w:rsidRPr="00C32D3B">
        <w:rPr>
          <w:rFonts w:ascii="Times New Roman" w:hAnsi="Times New Roman"/>
          <w:sz w:val="28"/>
          <w:szCs w:val="28"/>
        </w:rPr>
        <w:t>ср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D3B">
        <w:rPr>
          <w:rFonts w:ascii="Times New Roman" w:hAnsi="Times New Roman"/>
          <w:sz w:val="28"/>
          <w:szCs w:val="28"/>
        </w:rPr>
        <w:t>оц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49,88/3,17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Участие выпускников 9-х классов в итоговой аттестации по выбору предметов ГИА</w:t>
      </w:r>
      <w:r>
        <w:rPr>
          <w:rFonts w:ascii="Times New Roman" w:hAnsi="Times New Roman"/>
          <w:sz w:val="28"/>
          <w:szCs w:val="28"/>
        </w:rPr>
        <w:t xml:space="preserve"> (кол-во/%)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413901">
        <w:rPr>
          <w:rFonts w:ascii="Times New Roman" w:hAnsi="Times New Roman"/>
          <w:sz w:val="28"/>
          <w:szCs w:val="28"/>
        </w:rPr>
        <w:t>10/ 41,7%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32D3B">
        <w:rPr>
          <w:rFonts w:ascii="Times New Roman" w:hAnsi="Times New Roman"/>
          <w:sz w:val="28"/>
          <w:szCs w:val="28"/>
        </w:rPr>
        <w:t xml:space="preserve">ониторинга здоровья </w:t>
      </w:r>
      <w:proofErr w:type="gramStart"/>
      <w:r w:rsidRPr="00C32D3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присутствует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Количество пропущенных дней по болезни на одного учителя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65C4F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465C4F">
        <w:rPr>
          <w:rFonts w:ascii="Times New Roman" w:hAnsi="Times New Roman"/>
          <w:sz w:val="28"/>
          <w:szCs w:val="28"/>
        </w:rPr>
        <w:t>д</w:t>
      </w:r>
      <w:r w:rsidRPr="00C32D3B">
        <w:rPr>
          <w:rFonts w:ascii="Times New Roman" w:hAnsi="Times New Roman"/>
          <w:sz w:val="28"/>
          <w:szCs w:val="28"/>
        </w:rPr>
        <w:t>н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lastRenderedPageBreak/>
        <w:t>Доля учителей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 xml:space="preserve"> применяющих здоровье – сберегающие технологии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32D3B">
        <w:rPr>
          <w:rFonts w:ascii="Times New Roman" w:hAnsi="Times New Roman"/>
          <w:sz w:val="28"/>
          <w:szCs w:val="28"/>
        </w:rPr>
        <w:t xml:space="preserve">0%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Доля учителей, обладающих </w:t>
      </w:r>
      <w:proofErr w:type="spellStart"/>
      <w:proofErr w:type="gramStart"/>
      <w:r w:rsidRPr="00C32D3B">
        <w:rPr>
          <w:rFonts w:ascii="Times New Roman" w:hAnsi="Times New Roman"/>
          <w:sz w:val="28"/>
          <w:szCs w:val="28"/>
        </w:rPr>
        <w:t>ИКТ-компетентностью</w:t>
      </w:r>
      <w:proofErr w:type="spellEnd"/>
      <w:proofErr w:type="gramEnd"/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32D3B">
        <w:rPr>
          <w:rFonts w:ascii="Times New Roman" w:hAnsi="Times New Roman"/>
          <w:sz w:val="28"/>
          <w:szCs w:val="28"/>
        </w:rPr>
        <w:t xml:space="preserve">100%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Доля учителей, осуществляющих  в системе  ИКТ-поддержку образовательного процесса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32D3B">
        <w:rPr>
          <w:rFonts w:ascii="Times New Roman" w:hAnsi="Times New Roman"/>
          <w:sz w:val="28"/>
          <w:szCs w:val="28"/>
        </w:rPr>
        <w:t>65%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Доля учителей аттестованных на высшую/первую </w:t>
      </w:r>
      <w:proofErr w:type="spellStart"/>
      <w:r w:rsidRPr="00C32D3B">
        <w:rPr>
          <w:rFonts w:ascii="Times New Roman" w:hAnsi="Times New Roman"/>
          <w:sz w:val="28"/>
          <w:szCs w:val="28"/>
        </w:rPr>
        <w:t>кв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32D3B">
        <w:rPr>
          <w:rFonts w:ascii="Times New Roman" w:hAnsi="Times New Roman"/>
          <w:sz w:val="28"/>
          <w:szCs w:val="28"/>
        </w:rPr>
        <w:t xml:space="preserve">% / </w:t>
      </w:r>
      <w:r>
        <w:rPr>
          <w:rFonts w:ascii="Times New Roman" w:hAnsi="Times New Roman"/>
          <w:sz w:val="28"/>
          <w:szCs w:val="28"/>
        </w:rPr>
        <w:t>58</w:t>
      </w:r>
      <w:r w:rsidRPr="00C32D3B">
        <w:rPr>
          <w:rFonts w:ascii="Times New Roman" w:hAnsi="Times New Roman"/>
          <w:sz w:val="28"/>
          <w:szCs w:val="28"/>
        </w:rPr>
        <w:t>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Наличие системы работы по выявлению и поддержке талантливых детей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присутствует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Колич</w:t>
      </w:r>
      <w:r>
        <w:rPr>
          <w:rFonts w:ascii="Times New Roman" w:hAnsi="Times New Roman"/>
          <w:sz w:val="28"/>
          <w:szCs w:val="28"/>
        </w:rPr>
        <w:t xml:space="preserve">ество учащихся, </w:t>
      </w:r>
      <w:r w:rsidRPr="00C32D3B">
        <w:rPr>
          <w:rFonts w:ascii="Times New Roman" w:hAnsi="Times New Roman"/>
          <w:sz w:val="28"/>
          <w:szCs w:val="28"/>
        </w:rPr>
        <w:t xml:space="preserve"> участвующих в район олимп </w:t>
      </w:r>
      <w:r>
        <w:rPr>
          <w:rFonts w:ascii="Times New Roman" w:hAnsi="Times New Roman"/>
          <w:sz w:val="28"/>
          <w:szCs w:val="28"/>
        </w:rPr>
        <w:t>– 9 человек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Колич</w:t>
      </w:r>
      <w:r>
        <w:rPr>
          <w:rFonts w:ascii="Times New Roman" w:hAnsi="Times New Roman"/>
          <w:sz w:val="28"/>
          <w:szCs w:val="28"/>
        </w:rPr>
        <w:t>ество</w:t>
      </w:r>
      <w:r w:rsidRPr="00C32D3B">
        <w:rPr>
          <w:rFonts w:ascii="Times New Roman" w:hAnsi="Times New Roman"/>
          <w:sz w:val="28"/>
          <w:szCs w:val="28"/>
        </w:rPr>
        <w:t xml:space="preserve"> учащихся, участвующих в УИК </w:t>
      </w:r>
      <w:r>
        <w:rPr>
          <w:rFonts w:ascii="Times New Roman" w:hAnsi="Times New Roman"/>
          <w:sz w:val="28"/>
          <w:szCs w:val="28"/>
        </w:rPr>
        <w:t>- 5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Результаты участия детей в УИК</w:t>
      </w:r>
      <w:r>
        <w:rPr>
          <w:rFonts w:ascii="Times New Roman" w:hAnsi="Times New Roman"/>
          <w:sz w:val="28"/>
          <w:szCs w:val="28"/>
        </w:rPr>
        <w:t>, районный тур – 1 человек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Колич</w:t>
      </w:r>
      <w:r>
        <w:rPr>
          <w:rFonts w:ascii="Times New Roman" w:hAnsi="Times New Roman"/>
          <w:sz w:val="28"/>
          <w:szCs w:val="28"/>
        </w:rPr>
        <w:t>ество</w:t>
      </w:r>
      <w:r w:rsidRPr="00C32D3B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поступивших после 8 класса на дневное обучение в «Школу космонавтики» - 5 человек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 Наличие информационного пространства на сайте школы по поддержке талантливых</w:t>
      </w:r>
      <w:r>
        <w:rPr>
          <w:rFonts w:ascii="Times New Roman" w:hAnsi="Times New Roman"/>
          <w:sz w:val="28"/>
          <w:szCs w:val="28"/>
        </w:rPr>
        <w:t xml:space="preserve"> детей – присутствует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32D3B">
        <w:rPr>
          <w:rFonts w:ascii="Times New Roman" w:hAnsi="Times New Roman"/>
          <w:sz w:val="28"/>
          <w:szCs w:val="28"/>
        </w:rPr>
        <w:t xml:space="preserve">Наличие системы </w:t>
      </w:r>
      <w:r w:rsidRPr="00A14166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</w:t>
      </w:r>
      <w:r w:rsidRPr="00A14166">
        <w:rPr>
          <w:rFonts w:ascii="Times New Roman" w:hAnsi="Times New Roman"/>
          <w:sz w:val="28"/>
          <w:szCs w:val="28"/>
        </w:rPr>
        <w:t>та</w:t>
      </w:r>
      <w:r w:rsidRPr="00C32D3B">
        <w:rPr>
          <w:rFonts w:ascii="Times New Roman" w:hAnsi="Times New Roman"/>
          <w:sz w:val="28"/>
          <w:szCs w:val="28"/>
        </w:rPr>
        <w:t xml:space="preserve"> потребностей в дополнительном образовании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32D3B">
        <w:rPr>
          <w:rFonts w:ascii="Times New Roman" w:hAnsi="Times New Roman"/>
          <w:sz w:val="28"/>
          <w:szCs w:val="28"/>
        </w:rPr>
        <w:t xml:space="preserve">есть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Доля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A14166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</w:t>
      </w:r>
      <w:r w:rsidRPr="00A14166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 в систему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– 77%</w:t>
      </w:r>
      <w:r w:rsidRPr="00C32D3B">
        <w:rPr>
          <w:rFonts w:ascii="Times New Roman" w:hAnsi="Times New Roman"/>
          <w:sz w:val="28"/>
          <w:szCs w:val="28"/>
        </w:rPr>
        <w:t xml:space="preserve">: </w:t>
      </w:r>
    </w:p>
    <w:p w:rsidR="008A328F" w:rsidRPr="00465C4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Доля учащихся, </w:t>
      </w:r>
      <w:r w:rsidRPr="00A14166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е</w:t>
      </w:r>
      <w:r w:rsidRPr="00A14166">
        <w:rPr>
          <w:rFonts w:ascii="Times New Roman" w:hAnsi="Times New Roman"/>
          <w:sz w:val="28"/>
          <w:szCs w:val="28"/>
        </w:rPr>
        <w:t>нных</w:t>
      </w:r>
      <w:r w:rsidRPr="00C32D3B">
        <w:rPr>
          <w:rFonts w:ascii="Times New Roman" w:hAnsi="Times New Roman"/>
          <w:sz w:val="28"/>
          <w:szCs w:val="28"/>
        </w:rPr>
        <w:t xml:space="preserve"> в коллективные творческие дела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65C4F">
        <w:rPr>
          <w:rFonts w:ascii="Times New Roman" w:hAnsi="Times New Roman"/>
          <w:sz w:val="28"/>
          <w:szCs w:val="28"/>
        </w:rPr>
        <w:t xml:space="preserve">70% </w:t>
      </w:r>
    </w:p>
    <w:p w:rsidR="008A328F" w:rsidRPr="00465C4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Доля учащихся, занятых в летних лагерях дневного пребывания (в школе)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32D3B">
        <w:rPr>
          <w:rFonts w:ascii="Times New Roman" w:hAnsi="Times New Roman"/>
          <w:sz w:val="28"/>
          <w:szCs w:val="28"/>
        </w:rPr>
        <w:t xml:space="preserve"> </w:t>
      </w:r>
      <w:r w:rsidRPr="00465C4F">
        <w:rPr>
          <w:rFonts w:ascii="Times New Roman" w:hAnsi="Times New Roman"/>
          <w:sz w:val="28"/>
          <w:szCs w:val="28"/>
        </w:rPr>
        <w:t>70%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Сотрудничество с учреждениями, осуществляющими воспитательные функции </w:t>
      </w:r>
      <w:r>
        <w:rPr>
          <w:rFonts w:ascii="Times New Roman" w:hAnsi="Times New Roman"/>
          <w:sz w:val="28"/>
          <w:szCs w:val="28"/>
        </w:rPr>
        <w:t xml:space="preserve"> - присутствует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Pr="004D3A5B" w:rsidRDefault="008A328F" w:rsidP="00C32D3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3.11</w:t>
      </w:r>
      <w:r w:rsidRPr="004D3A5B">
        <w:rPr>
          <w:rFonts w:ascii="Times New Roman" w:hAnsi="Times New Roman"/>
          <w:b/>
          <w:sz w:val="28"/>
          <w:szCs w:val="28"/>
        </w:rPr>
        <w:t>Схема управления II ступени</w:t>
      </w:r>
      <w:r w:rsidRPr="004D3A5B">
        <w:rPr>
          <w:rFonts w:ascii="Times New Roman" w:hAnsi="Times New Roman"/>
          <w:i/>
          <w:sz w:val="28"/>
          <w:szCs w:val="28"/>
        </w:rPr>
        <w:t xml:space="preserve">. </w:t>
      </w:r>
    </w:p>
    <w:p w:rsidR="008A328F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Управление на ступени  состоит из нескольких уровней. Определение основных задач второй ступени, их анализ и коррекция осуществляется на педагогических советах, которые проводятся </w:t>
      </w:r>
      <w:r>
        <w:rPr>
          <w:rFonts w:ascii="Times New Roman" w:hAnsi="Times New Roman"/>
          <w:sz w:val="28"/>
          <w:szCs w:val="28"/>
        </w:rPr>
        <w:t>4</w:t>
      </w:r>
      <w:r w:rsidRPr="00C32D3B">
        <w:rPr>
          <w:rFonts w:ascii="Times New Roman" w:hAnsi="Times New Roman"/>
          <w:sz w:val="28"/>
          <w:szCs w:val="28"/>
        </w:rPr>
        <w:t xml:space="preserve"> раза в год. Анализу  приоритетных  направлений и методической работы посвящается итоговый педсовет один раз в год.  Влиять на изменение рабочих задач педагогического коллектива может Управляющий совет школы. Предложения родительского комитета обсуждаются на административных и </w:t>
      </w:r>
      <w:r w:rsidRPr="00C32D3B">
        <w:rPr>
          <w:rFonts w:ascii="Times New Roman" w:hAnsi="Times New Roman"/>
          <w:sz w:val="28"/>
          <w:szCs w:val="28"/>
        </w:rPr>
        <w:lastRenderedPageBreak/>
        <w:t xml:space="preserve">производственных совещаниях. Оперативное управление осуществляется через  совещания педагогов при завуче, директоре, заседаниях МС школы.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Административное совещание является органом оперативного управления, координирующим всю управленческую деятельность ступени. Административное совещание принимает решения по образовательным, методическим, кадровым, организационно-педагогическим вопросам. Принимает Положения, касающиеся организации жизни школы. Принимает решения  по аналитической деятельности и вопросам </w:t>
      </w:r>
      <w:proofErr w:type="spellStart"/>
      <w:r w:rsidRPr="00C32D3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контроля. Принимает решения по вопросам планирования и организации жизнедеятельности школы II ступени. Определяет стратегические цели жизни школы 1I ступени. Обсуждает вопросы, требующие содержательной проработки.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Реализация управленческих задач опирается на хорошо отлаженную систему </w:t>
      </w:r>
      <w:proofErr w:type="spellStart"/>
      <w:r w:rsidRPr="00C32D3B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информированности и оповещения, координацию и согласование деятельности сотрудников ступени. Координация и согласование осуществляется как через совещания, педагогические советы, заседания предметной и проблемной групп, так и индивидуальные собеседования членов администрации  с педагогами и через поддержку и помощь инициативным группам педагогов.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4D3A5B">
        <w:rPr>
          <w:rFonts w:ascii="Times New Roman" w:hAnsi="Times New Roman"/>
          <w:b/>
          <w:sz w:val="28"/>
          <w:szCs w:val="28"/>
        </w:rPr>
        <w:t>3.12. Набор основных штатных единиц</w:t>
      </w:r>
      <w:r w:rsidRPr="00C32D3B">
        <w:rPr>
          <w:rFonts w:ascii="Times New Roman" w:hAnsi="Times New Roman"/>
          <w:sz w:val="28"/>
          <w:szCs w:val="28"/>
        </w:rPr>
        <w:t xml:space="preserve">.  </w:t>
      </w:r>
    </w:p>
    <w:p w:rsidR="008A328F" w:rsidRPr="00C32D3B" w:rsidRDefault="008A328F" w:rsidP="00C32D3B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>В основной школе набор штатных единиц  состоит из: 1. заместителя директора школы по учебно-</w:t>
      </w:r>
      <w:r>
        <w:rPr>
          <w:rFonts w:ascii="Times New Roman" w:hAnsi="Times New Roman"/>
          <w:sz w:val="28"/>
          <w:szCs w:val="28"/>
        </w:rPr>
        <w:t>воспитательной</w:t>
      </w:r>
      <w:r w:rsidRPr="00C32D3B">
        <w:rPr>
          <w:rFonts w:ascii="Times New Roman" w:hAnsi="Times New Roman"/>
          <w:sz w:val="28"/>
          <w:szCs w:val="28"/>
        </w:rPr>
        <w:t xml:space="preserve"> работе, который осуществляет общую координацию работы основной школы, связанную с вопросами оперативного и стратегического планирования, контроля, руководства, курирует </w:t>
      </w:r>
      <w:r>
        <w:rPr>
          <w:rFonts w:ascii="Times New Roman" w:hAnsi="Times New Roman"/>
          <w:sz w:val="28"/>
          <w:szCs w:val="28"/>
        </w:rPr>
        <w:t>учебную, методическую работу; 2</w:t>
      </w:r>
      <w:r w:rsidRPr="00C32D3B">
        <w:rPr>
          <w:rFonts w:ascii="Times New Roman" w:hAnsi="Times New Roman"/>
          <w:sz w:val="28"/>
          <w:szCs w:val="28"/>
        </w:rPr>
        <w:t xml:space="preserve">. заместителя директора по воспитательной работе,  координирующего работу классных руководителей, организующего </w:t>
      </w:r>
      <w:proofErr w:type="spellStart"/>
      <w:r w:rsidRPr="00C32D3B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32D3B">
        <w:rPr>
          <w:rFonts w:ascii="Times New Roman" w:hAnsi="Times New Roman"/>
          <w:sz w:val="28"/>
          <w:szCs w:val="28"/>
        </w:rPr>
        <w:t xml:space="preserve"> жизнь основн</w:t>
      </w:r>
      <w:r>
        <w:rPr>
          <w:rFonts w:ascii="Times New Roman" w:hAnsi="Times New Roman"/>
          <w:sz w:val="28"/>
          <w:szCs w:val="28"/>
        </w:rPr>
        <w:t>ой  школы; 3</w:t>
      </w:r>
      <w:r w:rsidRPr="00C32D3B">
        <w:rPr>
          <w:rFonts w:ascii="Times New Roman" w:hAnsi="Times New Roman"/>
          <w:sz w:val="28"/>
          <w:szCs w:val="28"/>
        </w:rPr>
        <w:t>. психолога, отвечающего за индивидуальную работу с</w:t>
      </w:r>
      <w:r>
        <w:rPr>
          <w:rFonts w:ascii="Times New Roman" w:hAnsi="Times New Roman"/>
          <w:sz w:val="28"/>
          <w:szCs w:val="28"/>
        </w:rPr>
        <w:t xml:space="preserve"> детьми, классами и учителями; 4</w:t>
      </w:r>
      <w:r w:rsidRPr="00C32D3B">
        <w:rPr>
          <w:rFonts w:ascii="Times New Roman" w:hAnsi="Times New Roman"/>
          <w:sz w:val="28"/>
          <w:szCs w:val="28"/>
        </w:rPr>
        <w:t xml:space="preserve">. куратора НОУ; </w:t>
      </w:r>
      <w:r>
        <w:rPr>
          <w:rFonts w:ascii="Times New Roman" w:hAnsi="Times New Roman"/>
          <w:sz w:val="28"/>
          <w:szCs w:val="28"/>
        </w:rPr>
        <w:t>5</w:t>
      </w:r>
      <w:r w:rsidRPr="00C32D3B">
        <w:rPr>
          <w:rFonts w:ascii="Times New Roman" w:hAnsi="Times New Roman"/>
          <w:sz w:val="28"/>
          <w:szCs w:val="28"/>
        </w:rPr>
        <w:t>. медицинского работника, отвечающего за профилактику заболеваний, оперативную работу</w:t>
      </w:r>
      <w:r>
        <w:rPr>
          <w:rFonts w:ascii="Times New Roman" w:hAnsi="Times New Roman"/>
          <w:sz w:val="28"/>
          <w:szCs w:val="28"/>
        </w:rPr>
        <w:t xml:space="preserve"> с детьми в области здоровья; 6</w:t>
      </w:r>
      <w:r w:rsidRPr="00C32D3B">
        <w:rPr>
          <w:rFonts w:ascii="Times New Roman" w:hAnsi="Times New Roman"/>
          <w:sz w:val="28"/>
          <w:szCs w:val="28"/>
        </w:rPr>
        <w:t>. педагога дополнительного образования (</w:t>
      </w:r>
      <w:r>
        <w:rPr>
          <w:rFonts w:ascii="Times New Roman" w:hAnsi="Times New Roman"/>
          <w:sz w:val="28"/>
          <w:szCs w:val="28"/>
        </w:rPr>
        <w:t>театральный кружок); 7</w:t>
      </w:r>
      <w:r w:rsidRPr="00C32D3B">
        <w:rPr>
          <w:rFonts w:ascii="Times New Roman" w:hAnsi="Times New Roman"/>
          <w:sz w:val="28"/>
          <w:szCs w:val="28"/>
        </w:rPr>
        <w:t>. воспитателя группы продленного дня</w:t>
      </w:r>
      <w:r>
        <w:rPr>
          <w:rFonts w:ascii="Times New Roman" w:hAnsi="Times New Roman"/>
          <w:sz w:val="28"/>
          <w:szCs w:val="28"/>
        </w:rPr>
        <w:t>, 8. руководителя ФСК, 9. социального педагога, 10. учитель</w:t>
      </w:r>
      <w:r w:rsidRPr="00C32D3B">
        <w:rPr>
          <w:rFonts w:ascii="Times New Roman" w:hAnsi="Times New Roman"/>
          <w:sz w:val="28"/>
          <w:szCs w:val="28"/>
        </w:rPr>
        <w:t xml:space="preserve">.  </w:t>
      </w:r>
    </w:p>
    <w:p w:rsidR="008A328F" w:rsidRDefault="008A328F" w:rsidP="006E265E">
      <w:pPr>
        <w:jc w:val="both"/>
        <w:rPr>
          <w:rFonts w:ascii="Times New Roman" w:hAnsi="Times New Roman"/>
          <w:sz w:val="28"/>
          <w:szCs w:val="28"/>
        </w:rPr>
      </w:pPr>
      <w:r w:rsidRPr="00C32D3B">
        <w:t xml:space="preserve"> </w:t>
      </w:r>
      <w:r>
        <w:rPr>
          <w:rFonts w:ascii="Times New Roman" w:hAnsi="Times New Roman"/>
          <w:b/>
          <w:sz w:val="28"/>
          <w:szCs w:val="28"/>
        </w:rPr>
        <w:t>3.12</w:t>
      </w:r>
      <w:r w:rsidRPr="004D3A5B">
        <w:rPr>
          <w:rFonts w:ascii="Times New Roman" w:hAnsi="Times New Roman"/>
          <w:b/>
          <w:sz w:val="28"/>
          <w:szCs w:val="28"/>
        </w:rPr>
        <w:t>. Внесение изменений и дополнений.</w:t>
      </w:r>
      <w:r w:rsidRPr="00C32D3B">
        <w:rPr>
          <w:rFonts w:ascii="Times New Roman" w:hAnsi="Times New Roman"/>
          <w:sz w:val="28"/>
          <w:szCs w:val="28"/>
        </w:rPr>
        <w:t xml:space="preserve"> </w:t>
      </w:r>
    </w:p>
    <w:p w:rsidR="008A328F" w:rsidRDefault="008A328F" w:rsidP="006E265E">
      <w:pPr>
        <w:jc w:val="both"/>
        <w:rPr>
          <w:rFonts w:ascii="Times New Roman" w:hAnsi="Times New Roman"/>
          <w:sz w:val="28"/>
          <w:szCs w:val="28"/>
        </w:rPr>
      </w:pPr>
      <w:r w:rsidRPr="00C32D3B">
        <w:rPr>
          <w:rFonts w:ascii="Times New Roman" w:hAnsi="Times New Roman"/>
          <w:sz w:val="28"/>
          <w:szCs w:val="28"/>
        </w:rPr>
        <w:t xml:space="preserve">По мере необходимости вносить дополнения в соответствии с изменениями нормативно-правовой и законодательной базы и утверждать решением педагогического совета школы. </w:t>
      </w:r>
    </w:p>
    <w:p w:rsidR="008A328F" w:rsidRDefault="008A328F" w:rsidP="006E26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УМК</w:t>
      </w:r>
    </w:p>
    <w:p w:rsidR="008A328F" w:rsidRPr="00387774" w:rsidRDefault="008A328F" w:rsidP="00ED77F3">
      <w:pPr>
        <w:rPr>
          <w:b/>
          <w:bCs/>
          <w:sz w:val="44"/>
          <w:szCs w:val="44"/>
        </w:rPr>
      </w:pPr>
      <w:r>
        <w:rPr>
          <w:b/>
          <w:bCs/>
        </w:rPr>
        <w:t xml:space="preserve">                                                             </w:t>
      </w:r>
      <w:r w:rsidRPr="00387774">
        <w:rPr>
          <w:b/>
          <w:bCs/>
          <w:sz w:val="44"/>
          <w:szCs w:val="44"/>
        </w:rPr>
        <w:t>Основное общее образование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900"/>
        <w:gridCol w:w="2160"/>
        <w:gridCol w:w="3240"/>
        <w:gridCol w:w="2160"/>
      </w:tblGrid>
      <w:tr w:rsidR="008A328F" w:rsidRPr="00ED77F3" w:rsidTr="00ED77F3">
        <w:trPr>
          <w:trHeight w:val="169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-10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Кол-во часов по программе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Учебник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пособия, дидактические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материалы</w:t>
            </w:r>
          </w:p>
        </w:tc>
      </w:tr>
      <w:tr w:rsidR="008A328F" w:rsidRPr="00ED77F3" w:rsidTr="00ED77F3">
        <w:trPr>
          <w:trHeight w:val="70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5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</w:t>
            </w:r>
            <w:proofErr w:type="spellStart"/>
            <w:r w:rsidRPr="00ED77F3">
              <w:rPr>
                <w:rFonts w:ascii="Times New Roman" w:hAnsi="Times New Roman"/>
              </w:rPr>
              <w:t>Т.А</w:t>
            </w:r>
            <w:proofErr w:type="gramStart"/>
            <w:r w:rsidRPr="00ED77F3">
              <w:rPr>
                <w:rFonts w:ascii="Times New Roman" w:hAnsi="Times New Roman"/>
              </w:rPr>
              <w:t>,Б</w:t>
            </w:r>
            <w:proofErr w:type="gramEnd"/>
            <w:r w:rsidRPr="00ED77F3">
              <w:rPr>
                <w:rFonts w:ascii="Times New Roman" w:hAnsi="Times New Roman"/>
              </w:rPr>
              <w:t>аранов</w:t>
            </w:r>
            <w:proofErr w:type="spellEnd"/>
            <w:r w:rsidRPr="00ED77F3">
              <w:rPr>
                <w:rFonts w:ascii="Times New Roman" w:hAnsi="Times New Roman"/>
              </w:rPr>
              <w:t xml:space="preserve"> М.Т. и др. Программа «Русский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Т.А.. Баранов М.Т. Русский язык 5кл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 и др.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4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</w:t>
            </w:r>
            <w:proofErr w:type="spellStart"/>
            <w:r w:rsidRPr="00ED77F3">
              <w:rPr>
                <w:rFonts w:ascii="Times New Roman" w:hAnsi="Times New Roman"/>
              </w:rPr>
              <w:t>Т.А</w:t>
            </w:r>
            <w:proofErr w:type="gramStart"/>
            <w:r w:rsidRPr="00ED77F3">
              <w:rPr>
                <w:rFonts w:ascii="Times New Roman" w:hAnsi="Times New Roman"/>
              </w:rPr>
              <w:t>,Б</w:t>
            </w:r>
            <w:proofErr w:type="gramEnd"/>
            <w:r w:rsidRPr="00ED77F3">
              <w:rPr>
                <w:rFonts w:ascii="Times New Roman" w:hAnsi="Times New Roman"/>
              </w:rPr>
              <w:t>аранов</w:t>
            </w:r>
            <w:proofErr w:type="spellEnd"/>
            <w:r w:rsidRPr="00ED77F3">
              <w:rPr>
                <w:rFonts w:ascii="Times New Roman" w:hAnsi="Times New Roman"/>
              </w:rPr>
              <w:t xml:space="preserve"> М.Т. и др. Программа «Русский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Баранов  М.Т.  и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др.    Русский  язык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Т.А, Баранов М.Т. и др. Программа «Русский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Баранов М.Т. и др.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ind w:right="-159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Баранов М.Т и </w:t>
            </w:r>
            <w:proofErr w:type="spellStart"/>
            <w:proofErr w:type="gramStart"/>
            <w:r w:rsidRPr="00ED77F3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ind w:right="-159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язык.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Т.А, Баранов М.Т. и др. Программа «Русский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– М.: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Бархударов</w:t>
            </w:r>
            <w:proofErr w:type="spellEnd"/>
            <w:r w:rsidRPr="00ED77F3">
              <w:rPr>
                <w:rFonts w:ascii="Times New Roman" w:hAnsi="Times New Roman"/>
              </w:rPr>
              <w:t xml:space="preserve"> С.Г и др.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язык.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</w:t>
            </w:r>
            <w:proofErr w:type="spellStart"/>
            <w:r w:rsidRPr="00ED77F3">
              <w:rPr>
                <w:rFonts w:ascii="Times New Roman" w:hAnsi="Times New Roman"/>
              </w:rPr>
              <w:t>Т.А</w:t>
            </w:r>
            <w:proofErr w:type="gramStart"/>
            <w:r w:rsidRPr="00ED77F3">
              <w:rPr>
                <w:rFonts w:ascii="Times New Roman" w:hAnsi="Times New Roman"/>
              </w:rPr>
              <w:t>,Б</w:t>
            </w:r>
            <w:proofErr w:type="gramEnd"/>
            <w:r w:rsidRPr="00ED77F3">
              <w:rPr>
                <w:rFonts w:ascii="Times New Roman" w:hAnsi="Times New Roman"/>
              </w:rPr>
              <w:t>аранов</w:t>
            </w:r>
            <w:proofErr w:type="spellEnd"/>
            <w:r w:rsidRPr="00ED77F3">
              <w:rPr>
                <w:rFonts w:ascii="Times New Roman" w:hAnsi="Times New Roman"/>
              </w:rPr>
              <w:t xml:space="preserve"> М.Т. и др. Программа «Русский язык» 5-9 </w:t>
            </w:r>
            <w:proofErr w:type="spellStart"/>
            <w:r w:rsidRPr="00ED77F3">
              <w:rPr>
                <w:rFonts w:ascii="Times New Roman" w:hAnsi="Times New Roman"/>
              </w:rPr>
              <w:lastRenderedPageBreak/>
              <w:t>кл</w:t>
            </w:r>
            <w:proofErr w:type="spell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Бархударов</w:t>
            </w:r>
            <w:proofErr w:type="spellEnd"/>
            <w:r w:rsidRPr="00ED77F3">
              <w:rPr>
                <w:rFonts w:ascii="Times New Roman" w:hAnsi="Times New Roman"/>
              </w:rPr>
              <w:t xml:space="preserve"> С.Г и др. Русский язык 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 – </w:t>
            </w:r>
            <w:proofErr w:type="spellStart"/>
            <w:r w:rsidRPr="00ED77F3">
              <w:rPr>
                <w:rFonts w:ascii="Times New Roman" w:hAnsi="Times New Roman"/>
              </w:rPr>
              <w:t>М.:Просвещение</w:t>
            </w:r>
            <w:proofErr w:type="spellEnd"/>
            <w:r w:rsidRPr="00ED77F3">
              <w:rPr>
                <w:rFonts w:ascii="Times New Roman" w:hAnsi="Times New Roman"/>
              </w:rPr>
              <w:t xml:space="preserve"> 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Ладыженская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Т.А.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   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    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«Программа по литературе»  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 Литература. </w:t>
            </w:r>
          </w:p>
          <w:p w:rsidR="008A328F" w:rsidRPr="00ED77F3" w:rsidRDefault="008A328F" w:rsidP="003F0BA8">
            <w:pPr>
              <w:ind w:left="432" w:hanging="43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5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разработки. 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и др.</w:t>
            </w:r>
          </w:p>
        </w:tc>
      </w:tr>
      <w:tr w:rsidR="008A328F" w:rsidRPr="00ED77F3" w:rsidTr="00ED77F3">
        <w:trPr>
          <w:trHeight w:val="825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«Программа по литературе»  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Полухина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В.П. Литература.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 Просвещение  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«Программа по литературе»  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Литература. 7кл  -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«Программа по литературе»  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Литература.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Коровина В.Я «Программа по литературе»  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Литература 9кл  -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Коровина В.Я. и др.</w:t>
            </w:r>
          </w:p>
        </w:tc>
      </w:tr>
      <w:tr w:rsidR="008A328F" w:rsidRPr="00ED77F3" w:rsidTr="00ED77F3">
        <w:trPr>
          <w:trHeight w:hRule="exact" w:val="830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Немецкий  язык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</w:rPr>
              <w:t xml:space="preserve">   </w:t>
            </w:r>
            <w:r w:rsidRPr="00ED77F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И.Л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. Программа «Шаги: немецкий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 и др. Немецкий язык.  - М.: 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учителя</w:t>
            </w:r>
            <w:proofErr w:type="gramStart"/>
            <w:r w:rsidRPr="00ED77F3">
              <w:rPr>
                <w:rFonts w:ascii="Times New Roman" w:hAnsi="Times New Roman"/>
              </w:rPr>
              <w:t xml:space="preserve"> ,</w:t>
            </w:r>
            <w:proofErr w:type="gramEnd"/>
            <w:r w:rsidRPr="00ED77F3">
              <w:rPr>
                <w:rFonts w:ascii="Times New Roman" w:hAnsi="Times New Roman"/>
              </w:rPr>
              <w:t xml:space="preserve">сборники 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 И.Л.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Немецкий  язык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И.Л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. Программа «Шаги: немецкий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 и др. Немецкий язык.  – М.: Просвещение 2006-2009г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учителя</w:t>
            </w:r>
            <w:proofErr w:type="gramStart"/>
            <w:r w:rsidRPr="00ED77F3">
              <w:rPr>
                <w:rFonts w:ascii="Times New Roman" w:hAnsi="Times New Roman"/>
              </w:rPr>
              <w:t xml:space="preserve"> ,</w:t>
            </w:r>
            <w:proofErr w:type="gramEnd"/>
            <w:r w:rsidRPr="00ED77F3">
              <w:rPr>
                <w:rFonts w:ascii="Times New Roman" w:hAnsi="Times New Roman"/>
              </w:rPr>
              <w:t>сборники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688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7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Немецкий  язык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И.Л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. Программа «Шаги: </w:t>
            </w:r>
            <w:r w:rsidRPr="00ED77F3">
              <w:rPr>
                <w:rFonts w:ascii="Times New Roman" w:hAnsi="Times New Roman"/>
              </w:rPr>
              <w:lastRenderedPageBreak/>
              <w:t xml:space="preserve">немецкий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 и др.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Немецкий язык.  – М.: </w:t>
            </w:r>
            <w:r w:rsidRPr="00ED77F3">
              <w:rPr>
                <w:rFonts w:ascii="Times New Roman" w:hAnsi="Times New Roman"/>
              </w:rPr>
              <w:lastRenderedPageBreak/>
              <w:t xml:space="preserve">Просвещение 2006-2009г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учителя</w:t>
            </w:r>
            <w:proofErr w:type="gramStart"/>
            <w:r w:rsidRPr="00ED77F3">
              <w:rPr>
                <w:rFonts w:ascii="Times New Roman" w:hAnsi="Times New Roman"/>
              </w:rPr>
              <w:t xml:space="preserve"> ,</w:t>
            </w:r>
            <w:proofErr w:type="gramEnd"/>
            <w:r w:rsidRPr="00ED77F3">
              <w:rPr>
                <w:rFonts w:ascii="Times New Roman" w:hAnsi="Times New Roman"/>
              </w:rPr>
              <w:t>сборники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Немецкий  язык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И.Л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. Программа «Шаги: немецкий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 и др.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Немецкий язык. – М.:  Просвещение 2006-2009г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учителя, сборники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упражнений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Немецкий  язык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И.Л </w:t>
            </w: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. Программа «Шаги: немецкий язык»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 и др. Немецкий язык.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учителя</w:t>
            </w:r>
            <w:proofErr w:type="gramStart"/>
            <w:r w:rsidRPr="00ED77F3">
              <w:rPr>
                <w:rFonts w:ascii="Times New Roman" w:hAnsi="Times New Roman"/>
              </w:rPr>
              <w:t xml:space="preserve"> ,</w:t>
            </w:r>
            <w:proofErr w:type="gramEnd"/>
            <w:r w:rsidRPr="00ED77F3">
              <w:rPr>
                <w:rFonts w:ascii="Times New Roman" w:hAnsi="Times New Roman"/>
              </w:rPr>
              <w:t>сборники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Бим</w:t>
            </w:r>
            <w:proofErr w:type="spellEnd"/>
            <w:r w:rsidRPr="00ED77F3">
              <w:rPr>
                <w:rFonts w:ascii="Times New Roman" w:hAnsi="Times New Roman"/>
              </w:rPr>
              <w:t xml:space="preserve"> И.Л.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5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И.И.Зубарева, Мордкович А.Г. Программы. Математика. 5-6 классы. Алгебра. 7-9 классы. Алгебра и начала анализа. 10-11 классы. Мнемозина,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Зубарева И.И., Мордкович А.Г Математика 5кл. – М.: Мнемозина 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Мордкович А.Г.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6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И.И.Зубарева, Мордкович А.Г. Программы. Математика. 5-6 классы. Алгебра. 7-9 классы. Алгебра и начала анализа. 10-11 классы. Мнемозина,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Зубарева И.И., Мордкович А.Г. Математика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Мнемозина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Мордкович А.Г. и др.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7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И.И.Зубарева, Мордкович А.Г. Программы. Математика. 5-6 классы. Алгебра. 7-9 классы. Алгебра и начала анализа. 10-11 классы. Мнемозина,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Мордкович А.Г.   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Алгебра.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ч 1.2. – М.: Мнемозина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Мордкович А.Г.и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Алгебра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</w:rPr>
              <w:t xml:space="preserve">     </w:t>
            </w:r>
            <w:r w:rsidRPr="00ED77F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И.И.Зубарева, Мордкович А.Г. Программы. Математика. 5-6 классы. Алгебра. 7-9 классы. Алгебра и начала анализа. 10-11 классы. Мнемозина,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Мордкович А.Г.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Алгебра.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ч 1,2. – М.: Мнемозина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Мордкович А.Г.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Алгебра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И.И.Зубарева, Мордкович А.Г. Программы. Математика. 5-6 классы. Алгебра. 7-9 классы. Алгебра и начала анализа. 10-11 классы. Мнемозина,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Мордкович А.Г.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Алгебра. Ч. 1,2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Мнемозина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Мордкович А.Г. и др. 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Л.С.и др. Программа по геометрии 5-9кл.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Геометрия  7-9кл.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Л.С.и др. Программа по геометрии 5-9кл.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2009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Геометрия  7-9кл.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Л.С.и др. Программа по геометрии 5-9кл.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2009.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Геометрия  7-9кл.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разработки.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Атанасян</w:t>
            </w:r>
            <w:proofErr w:type="spellEnd"/>
            <w:r w:rsidRPr="00ED77F3">
              <w:rPr>
                <w:rFonts w:ascii="Times New Roman" w:hAnsi="Times New Roman"/>
              </w:rPr>
              <w:t xml:space="preserve"> Л.С. и </w:t>
            </w:r>
            <w:proofErr w:type="spellStart"/>
            <w:proofErr w:type="gramStart"/>
            <w:r w:rsidRPr="00ED77F3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ind w:left="72" w:right="-10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1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Н.Д.Угринович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Программа УМК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БИНОМ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Н.Д.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Информатика и ИКТ.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БИНОМ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Плакаты.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 Н.Д.и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</w:t>
            </w:r>
            <w:r w:rsidRPr="00ED77F3">
              <w:rPr>
                <w:rFonts w:ascii="Times New Roman" w:hAnsi="Times New Roman"/>
              </w:rPr>
              <w:lastRenderedPageBreak/>
              <w:t xml:space="preserve">9 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ind w:right="-10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Информати</w:t>
            </w:r>
            <w:r w:rsidRPr="00ED77F3">
              <w:rPr>
                <w:rFonts w:ascii="Times New Roman" w:hAnsi="Times New Roman"/>
              </w:rPr>
              <w:lastRenderedPageBreak/>
              <w:t xml:space="preserve">ка  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    </w:t>
            </w:r>
            <w:r w:rsidRPr="00ED77F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Н.Д.Угринович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Программа УМК 8-</w:t>
            </w:r>
            <w:r w:rsidRPr="00ED77F3">
              <w:rPr>
                <w:rFonts w:ascii="Times New Roman" w:hAnsi="Times New Roman"/>
              </w:rPr>
              <w:lastRenderedPageBreak/>
              <w:t xml:space="preserve">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БИНОМ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Н.Д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Информатика и ИКТ.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БИНОМ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Угринович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Н.Д.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   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    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67"/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Вигасин</w:t>
            </w:r>
            <w:proofErr w:type="spellEnd"/>
            <w:r w:rsidRPr="00ED77F3">
              <w:rPr>
                <w:rFonts w:ascii="Times New Roman" w:hAnsi="Times New Roman"/>
              </w:rPr>
              <w:t xml:space="preserve"> А.А., </w:t>
            </w:r>
            <w:proofErr w:type="spellStart"/>
            <w:r w:rsidRPr="00ED77F3">
              <w:rPr>
                <w:rFonts w:ascii="Times New Roman" w:hAnsi="Times New Roman"/>
              </w:rPr>
              <w:t>ГодерГ.И</w:t>
            </w:r>
            <w:proofErr w:type="spellEnd"/>
            <w:r w:rsidRPr="00ED77F3">
              <w:rPr>
                <w:rFonts w:ascii="Times New Roman" w:hAnsi="Times New Roman"/>
              </w:rPr>
              <w:t xml:space="preserve">., Свенцицкая И.С. Программа «История Древнего мира» 5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ind w:right="-67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2005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Вигасин</w:t>
            </w:r>
            <w:proofErr w:type="spellEnd"/>
            <w:r w:rsidRPr="00ED77F3">
              <w:rPr>
                <w:rFonts w:ascii="Times New Roman" w:hAnsi="Times New Roman"/>
              </w:rPr>
              <w:t xml:space="preserve"> А.А  История Древнего мира 5кл. – М.: 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тетради, 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Годер.Г.И</w:t>
            </w:r>
            <w:proofErr w:type="spellEnd"/>
            <w:r w:rsidRPr="00ED77F3">
              <w:rPr>
                <w:rFonts w:ascii="Times New Roman" w:hAnsi="Times New Roman"/>
              </w:rPr>
              <w:t>. и др.</w:t>
            </w:r>
          </w:p>
        </w:tc>
      </w:tr>
      <w:tr w:rsidR="008A328F" w:rsidRPr="00ED77F3" w:rsidTr="00ED77F3">
        <w:trPr>
          <w:trHeight w:hRule="exact" w:val="119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 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Агибалова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Е.В., Донской Г.М Программа «История Средних веков»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</w:t>
            </w:r>
            <w:proofErr w:type="spellStart"/>
            <w:r w:rsidRPr="00ED77F3">
              <w:rPr>
                <w:rFonts w:ascii="Times New Roman" w:hAnsi="Times New Roman"/>
              </w:rPr>
              <w:t>М.:Просвещение</w:t>
            </w:r>
            <w:proofErr w:type="spellEnd"/>
            <w:r w:rsidRPr="00ED77F3">
              <w:rPr>
                <w:rFonts w:ascii="Times New Roman" w:hAnsi="Times New Roman"/>
              </w:rPr>
              <w:t>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Агибалова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 </w:t>
            </w:r>
            <w:proofErr w:type="spellStart"/>
            <w:r w:rsidRPr="00ED77F3">
              <w:rPr>
                <w:rFonts w:ascii="Times New Roman" w:hAnsi="Times New Roman"/>
              </w:rPr>
              <w:t>Е.В.,Донской</w:t>
            </w:r>
            <w:proofErr w:type="spellEnd"/>
            <w:r w:rsidRPr="00ED77F3">
              <w:rPr>
                <w:rFonts w:ascii="Times New Roman" w:hAnsi="Times New Roman"/>
              </w:rPr>
              <w:t xml:space="preserve"> Г.М.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средних веков 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рекомендации. </w:t>
            </w:r>
            <w:proofErr w:type="spellStart"/>
            <w:r w:rsidRPr="00ED77F3">
              <w:rPr>
                <w:rFonts w:ascii="Times New Roman" w:hAnsi="Times New Roman"/>
              </w:rPr>
              <w:t>Агибалова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 Е.В.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077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Программа «История России»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2005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История России 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 Данилов А.А.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19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2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Программа «История России»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2005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Данилов А.А., Косулина Л.Г. История России7кл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 Данилов А.А.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</w:p>
        </w:tc>
      </w:tr>
      <w:tr w:rsidR="008A328F" w:rsidRPr="00ED77F3" w:rsidTr="00ED77F3">
        <w:trPr>
          <w:trHeight w:hRule="exact" w:val="1134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Юдовская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А.Я и др. Программа «Новая история» 7-8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Юдовская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и др. Всеобщая история. История нового времени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рекомендации</w:t>
            </w:r>
            <w:proofErr w:type="gramStart"/>
            <w:r w:rsidRPr="00ED77F3">
              <w:rPr>
                <w:rFonts w:ascii="Times New Roman" w:hAnsi="Times New Roman"/>
              </w:rPr>
              <w:t>.Ю</w:t>
            </w:r>
            <w:proofErr w:type="gramEnd"/>
            <w:r w:rsidRPr="00ED77F3">
              <w:rPr>
                <w:rFonts w:ascii="Times New Roman" w:hAnsi="Times New Roman"/>
              </w:rPr>
              <w:t>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А.Я.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</w:p>
        </w:tc>
      </w:tr>
      <w:tr w:rsidR="008A328F" w:rsidRPr="00ED77F3" w:rsidTr="00ED77F3">
        <w:trPr>
          <w:trHeight w:hRule="exact" w:val="1134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2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Программа «История России»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2005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История России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Просвещение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 Данилов А.А.</w:t>
            </w:r>
          </w:p>
        </w:tc>
      </w:tr>
      <w:tr w:rsidR="008A328F" w:rsidRPr="00ED77F3" w:rsidTr="00ED77F3">
        <w:trPr>
          <w:trHeight w:val="1250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Юдовская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А.Я и др. Программа «Новая история» 7-8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2005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  <w:proofErr w:type="spellStart"/>
            <w:r w:rsidRPr="00ED77F3">
              <w:rPr>
                <w:rFonts w:ascii="Times New Roman" w:hAnsi="Times New Roman"/>
              </w:rPr>
              <w:t>Юдовская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А.Я., Баранов  П.А. Всеобщая история. История нового времени.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рекомендации.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Юдовская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А.Я.</w:t>
            </w:r>
          </w:p>
        </w:tc>
      </w:tr>
      <w:tr w:rsidR="008A328F" w:rsidRPr="00ED77F3" w:rsidTr="00ED77F3">
        <w:trPr>
          <w:trHeight w:hRule="exact" w:val="119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</w:rPr>
              <w:t xml:space="preserve">     </w:t>
            </w:r>
            <w:r w:rsidRPr="00ED77F3">
              <w:rPr>
                <w:rFonts w:ascii="Times New Roman" w:hAnsi="Times New Roman"/>
                <w:lang w:val="en-US"/>
              </w:rPr>
              <w:t>2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Программа «История России»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2005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Данилов А.А., Косулина Л.Г. История России 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Просвещение 2006-2009г 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 Данилов А.А.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19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Сороко-Цюпа</w:t>
            </w:r>
            <w:proofErr w:type="spellEnd"/>
            <w:r w:rsidRPr="00ED77F3">
              <w:rPr>
                <w:rFonts w:ascii="Times New Roman" w:hAnsi="Times New Roman"/>
              </w:rPr>
              <w:t xml:space="preserve"> А.О., Стрелова О.Ю.  «Новейшая история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зарубежных стран»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  <w:proofErr w:type="spellStart"/>
            <w:r w:rsidRPr="00ED77F3">
              <w:rPr>
                <w:rFonts w:ascii="Times New Roman" w:hAnsi="Times New Roman"/>
              </w:rPr>
              <w:t>Сороко-Цюпа</w:t>
            </w:r>
            <w:proofErr w:type="spellEnd"/>
            <w:r w:rsidRPr="00ED77F3">
              <w:rPr>
                <w:rFonts w:ascii="Times New Roman" w:hAnsi="Times New Roman"/>
              </w:rPr>
              <w:t xml:space="preserve"> О.С.                       Всеобщая история. Новейшая история 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тетради, книги </w:t>
            </w:r>
            <w:proofErr w:type="gramStart"/>
            <w:r w:rsidRPr="00ED77F3">
              <w:rPr>
                <w:rFonts w:ascii="Times New Roman" w:hAnsi="Times New Roman"/>
              </w:rPr>
              <w:t>для</w:t>
            </w:r>
            <w:proofErr w:type="gram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чтения,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рекомендации. </w:t>
            </w:r>
            <w:proofErr w:type="spellStart"/>
            <w:r w:rsidRPr="00ED77F3">
              <w:rPr>
                <w:rFonts w:ascii="Times New Roman" w:hAnsi="Times New Roman"/>
              </w:rPr>
              <w:t>Сороко-Цюпа</w:t>
            </w:r>
            <w:proofErr w:type="spellEnd"/>
            <w:proofErr w:type="gramStart"/>
            <w:r w:rsidRPr="00ED77F3">
              <w:rPr>
                <w:rFonts w:ascii="Times New Roman" w:hAnsi="Times New Roman"/>
              </w:rPr>
              <w:t xml:space="preserve"> О</w:t>
            </w:r>
            <w:proofErr w:type="gramEnd"/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90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Боголюбов Л.Н. Программа «Обществоведение» 6 класс– </w:t>
            </w:r>
            <w:proofErr w:type="gramStart"/>
            <w:r w:rsidRPr="00ED77F3">
              <w:rPr>
                <w:rFonts w:ascii="Times New Roman" w:hAnsi="Times New Roman"/>
              </w:rPr>
              <w:t>М.</w:t>
            </w:r>
            <w:proofErr w:type="gramEnd"/>
            <w:r w:rsidRPr="00ED77F3">
              <w:rPr>
                <w:rFonts w:ascii="Times New Roman" w:hAnsi="Times New Roman"/>
              </w:rPr>
              <w:t>: Просвещение 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БоголюбовЛ</w:t>
            </w:r>
            <w:proofErr w:type="gramStart"/>
            <w:r w:rsidRPr="00ED77F3">
              <w:rPr>
                <w:rFonts w:ascii="Times New Roman" w:hAnsi="Times New Roman"/>
              </w:rPr>
              <w:t>.Н</w:t>
            </w:r>
            <w:proofErr w:type="spellEnd"/>
            <w:proofErr w:type="gramEnd"/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Обществознание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 рабочие тетради, 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рекомендации  Боголюбов Л.Н. 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90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Боголюбов Л.Н. Программа «Обществоведение» 7 класс – М.: Просвещение 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БоголюбовЛ</w:t>
            </w:r>
            <w:proofErr w:type="gramStart"/>
            <w:r w:rsidRPr="00ED77F3">
              <w:rPr>
                <w:rFonts w:ascii="Times New Roman" w:hAnsi="Times New Roman"/>
              </w:rPr>
              <w:t>.Н</w:t>
            </w:r>
            <w:proofErr w:type="spellEnd"/>
            <w:proofErr w:type="gramEnd"/>
            <w:r w:rsidRPr="00ED77F3">
              <w:rPr>
                <w:rFonts w:ascii="Times New Roman" w:hAnsi="Times New Roman"/>
              </w:rPr>
              <w:t xml:space="preserve">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Обществознание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Программа, рабочие тетради, 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рекомендации, дидактические материалы Боголюбов Л.Н.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Боголюбов Л.Н. Программа «Введение в обществознание» 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М.: Просвещение, </w:t>
            </w:r>
          </w:p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Боголюбов Л.Н.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Введение в обществознание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 тетради, 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рекомендации, дидактические материалы. Боголюбов  Л.Н.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Боголюбов Л.Н. Программа «Введение в обществознание» 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</w:t>
            </w:r>
          </w:p>
          <w:p w:rsidR="008A328F" w:rsidRPr="00ED77F3" w:rsidRDefault="008A328F" w:rsidP="003F0BA8">
            <w:pPr>
              <w:tabs>
                <w:tab w:val="left" w:pos="972"/>
              </w:tabs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Боголюбов Л.Н.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Введение в обществознание.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 тетради, методические</w:t>
            </w:r>
          </w:p>
          <w:p w:rsidR="008A328F" w:rsidRPr="00ED77F3" w:rsidRDefault="008A328F" w:rsidP="003F0BA8">
            <w:pPr>
              <w:ind w:right="-48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рекомендации, дидактические материалы. Боголюбов Л.Н.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по географии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Герасимова Т.П., </w:t>
            </w:r>
            <w:proofErr w:type="spellStart"/>
            <w:r w:rsidRPr="00ED77F3">
              <w:rPr>
                <w:rFonts w:ascii="Times New Roman" w:hAnsi="Times New Roman"/>
              </w:rPr>
              <w:t>Неклюкова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Н.П. Начальный курс географии. – М.: 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Программа, методические пособия </w:t>
            </w:r>
            <w:proofErr w:type="spellStart"/>
            <w:r w:rsidRPr="00ED77F3">
              <w:rPr>
                <w:rFonts w:ascii="Times New Roman" w:hAnsi="Times New Roman"/>
              </w:rPr>
              <w:t>Душина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И.В. рабочие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тетради, атласы, контурные карты.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Душина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И.</w:t>
            </w:r>
            <w:proofErr w:type="gramStart"/>
            <w:r w:rsidRPr="00ED77F3">
              <w:rPr>
                <w:rFonts w:ascii="Times New Roman" w:hAnsi="Times New Roman"/>
              </w:rPr>
              <w:t>В</w:t>
            </w:r>
            <w:proofErr w:type="gramEnd"/>
            <w:r w:rsidRPr="00ED77F3">
              <w:rPr>
                <w:rFonts w:ascii="Times New Roman" w:hAnsi="Times New Roman"/>
              </w:rPr>
              <w:t xml:space="preserve"> Программа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«География»  6-9кл. – М.: Дрофа 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Коринская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В.А. </w:t>
            </w:r>
            <w:proofErr w:type="spellStart"/>
            <w:r w:rsidRPr="00ED77F3">
              <w:rPr>
                <w:rFonts w:ascii="Times New Roman" w:hAnsi="Times New Roman"/>
              </w:rPr>
              <w:t>И.В.Душина</w:t>
            </w:r>
            <w:proofErr w:type="spell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География. – М.: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методические пособия </w:t>
            </w:r>
            <w:proofErr w:type="spellStart"/>
            <w:r w:rsidRPr="00ED77F3">
              <w:rPr>
                <w:rFonts w:ascii="Times New Roman" w:hAnsi="Times New Roman"/>
              </w:rPr>
              <w:t>Душина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И.В., рабочие тетради, атласы,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контурные карты.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примерная программа по </w:t>
            </w:r>
            <w:r w:rsidRPr="00ED77F3">
              <w:rPr>
                <w:rFonts w:ascii="Times New Roman" w:hAnsi="Times New Roman"/>
              </w:rPr>
              <w:lastRenderedPageBreak/>
              <w:t>географии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Баринова И.И.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 География России.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методические пособия </w:t>
            </w:r>
            <w:proofErr w:type="spellStart"/>
            <w:r w:rsidRPr="00ED77F3">
              <w:rPr>
                <w:rFonts w:ascii="Times New Roman" w:hAnsi="Times New Roman"/>
              </w:rPr>
              <w:t>Душина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И.В. рабочие тетради, атласы,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контурные карты.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по географии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Дронов. В.П.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География России. Население и хозяйство 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Дрофа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Программа </w:t>
            </w:r>
            <w:proofErr w:type="spellStart"/>
            <w:r w:rsidRPr="00ED77F3">
              <w:rPr>
                <w:rFonts w:ascii="Times New Roman" w:hAnsi="Times New Roman"/>
              </w:rPr>
              <w:t>Душина</w:t>
            </w:r>
            <w:proofErr w:type="spellEnd"/>
            <w:r w:rsidRPr="00ED77F3">
              <w:rPr>
                <w:rFonts w:ascii="Times New Roman" w:hAnsi="Times New Roman"/>
              </w:rPr>
              <w:t xml:space="preserve"> И.В. атласы,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Контурные карты.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Природоведение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по географии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Пакулова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В.Н.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Природа. Неживая и живая.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методическое пособие,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Пакулова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В.Н.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</w:rPr>
              <w:t xml:space="preserve"> </w:t>
            </w:r>
            <w:r w:rsidRPr="00ED77F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Пасечник В.В. Программа «Биология»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Пасечник В.В.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Биология. Бактерии, грибы, растения.  – М.: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методическое пособие,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Пасечник В.В.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Пасечник В.В. Программа «Биология»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Латюшин</w:t>
            </w:r>
            <w:proofErr w:type="spellEnd"/>
            <w:r w:rsidRPr="00ED77F3">
              <w:rPr>
                <w:rFonts w:ascii="Times New Roman" w:hAnsi="Times New Roman"/>
              </w:rPr>
              <w:t xml:space="preserve"> В.В., Шапкин В.А.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Биология. Животные. – М.: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методическое пособие,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Пасечник В.В.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Пасечник В.В. Программа «Биология»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 ,2007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Колесов Д.В., Маш Р.Д     Беляев И.Н. 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Биология. Человек.  – М.: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методическое пособие,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Пасечник В.В.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Пасечник В.В. Программа «Биология» 6-9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Каменский А.А., </w:t>
            </w:r>
            <w:proofErr w:type="spellStart"/>
            <w:r w:rsidRPr="00ED77F3">
              <w:rPr>
                <w:rFonts w:ascii="Times New Roman" w:hAnsi="Times New Roman"/>
              </w:rPr>
              <w:t>Криксунов</w:t>
            </w:r>
            <w:proofErr w:type="spellEnd"/>
            <w:r w:rsidRPr="00ED77F3">
              <w:rPr>
                <w:rFonts w:ascii="Times New Roman" w:hAnsi="Times New Roman"/>
              </w:rPr>
              <w:t xml:space="preserve"> Е.А. Введение в общую биологию и экологию. – М.: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методическое пособие,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Пасечник В.В.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</w:t>
            </w:r>
            <w:r w:rsidRPr="00ED77F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Громов С.В., Родина Н.А. </w:t>
            </w:r>
            <w:r w:rsidRPr="00ED77F3">
              <w:rPr>
                <w:rFonts w:ascii="Times New Roman" w:hAnsi="Times New Roman"/>
              </w:rPr>
              <w:lastRenderedPageBreak/>
              <w:t xml:space="preserve">Программа «Физика» 7-9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Просвещение,2000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Громов С.В., Родина Н.А.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Физика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Программа, методические </w:t>
            </w:r>
            <w:r w:rsidRPr="00ED77F3">
              <w:rPr>
                <w:rFonts w:ascii="Times New Roman" w:hAnsi="Times New Roman"/>
              </w:rPr>
              <w:lastRenderedPageBreak/>
              <w:t>рекомендации,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сборник контрольных работ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Громов С.В.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Громов С.В., Родина Н.А. Программа «Физика» 7-9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2000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Громов С.В., Родина Н.А.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Физика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Методические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Громов С.В.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Громов С.В., Родина Н.А. Программа «Физика» 7-9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Просвещение, 2000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Громов С.В., Родина Н.А.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Физика 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Методические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Громов С</w:t>
            </w:r>
            <w:proofErr w:type="gramStart"/>
            <w:r w:rsidRPr="00ED77F3">
              <w:rPr>
                <w:rFonts w:ascii="Times New Roman" w:hAnsi="Times New Roman"/>
              </w:rPr>
              <w:t xml:space="preserve"> .</w:t>
            </w:r>
            <w:proofErr w:type="gramEnd"/>
            <w:r w:rsidRPr="00ED77F3">
              <w:rPr>
                <w:rFonts w:ascii="Times New Roman" w:hAnsi="Times New Roman"/>
              </w:rPr>
              <w:t>В.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Химия 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Габриелян О.С.  Программа курса химии для 8-11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Габриелян О.С. Химия.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Программа</w:t>
            </w:r>
            <w:proofErr w:type="gramStart"/>
            <w:r w:rsidRPr="00ED77F3">
              <w:rPr>
                <w:rFonts w:ascii="Times New Roman" w:hAnsi="Times New Roman"/>
              </w:rPr>
              <w:t>,м</w:t>
            </w:r>
            <w:proofErr w:type="gramEnd"/>
            <w:r w:rsidRPr="00ED77F3">
              <w:rPr>
                <w:rFonts w:ascii="Times New Roman" w:hAnsi="Times New Roman"/>
              </w:rPr>
              <w:t>етодическое</w:t>
            </w:r>
            <w:proofErr w:type="spellEnd"/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пособие, сборник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тестов, задач, упражнений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Габриелян О.С. и др.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Габриелян О.С. Программа курса химии для 8-11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Габриелян О.С. Химия. 9кл. – М.: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Дрофа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Методическое пособие,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контрольные и проверочные работы, сборники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Габриелян О.С. и др.</w:t>
            </w:r>
          </w:p>
        </w:tc>
      </w:tr>
      <w:tr w:rsidR="008A328F" w:rsidRPr="00ED77F3" w:rsidTr="00ED77F3">
        <w:trPr>
          <w:trHeight w:hRule="exact" w:val="153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ИЗО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Программа «Изобразительное искусство»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Просвещение, 2011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Горяева Н.А, Островская О.В. под ред. </w:t>
            </w:r>
            <w:proofErr w:type="spellStart"/>
            <w:r w:rsidRPr="00ED77F3">
              <w:rPr>
                <w:rFonts w:ascii="Times New Roman" w:hAnsi="Times New Roman"/>
              </w:rPr>
              <w:t>Неменского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Изобразительное искусство 5кл. – М.: Просвещение 2011г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Б.Н. </w:t>
            </w: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proofErr w:type="gramStart"/>
            <w:r w:rsidRPr="00ED77F3">
              <w:rPr>
                <w:rFonts w:ascii="Times New Roman" w:hAnsi="Times New Roman"/>
              </w:rPr>
              <w:t xml:space="preserve"> .</w:t>
            </w:r>
            <w:proofErr w:type="gramEnd"/>
            <w:r w:rsidRPr="00ED77F3">
              <w:rPr>
                <w:rFonts w:ascii="Times New Roman" w:hAnsi="Times New Roman"/>
              </w:rPr>
              <w:t xml:space="preserve"> Методические рекомендации для учителя, 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ИЗО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Программа «Изобразительное искусство»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– </w:t>
            </w:r>
            <w:r w:rsidRPr="00ED77F3">
              <w:rPr>
                <w:rFonts w:ascii="Times New Roman" w:hAnsi="Times New Roman"/>
              </w:rPr>
              <w:lastRenderedPageBreak/>
              <w:t>М.: Просвещение, 2011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Неменская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Л.А. под ред. </w:t>
            </w:r>
            <w:proofErr w:type="spellStart"/>
            <w:r w:rsidRPr="00ED77F3">
              <w:rPr>
                <w:rFonts w:ascii="Times New Roman" w:hAnsi="Times New Roman"/>
              </w:rPr>
              <w:t>Неменского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Изобразительное искусство </w:t>
            </w:r>
            <w:r w:rsidRPr="00ED77F3">
              <w:rPr>
                <w:rFonts w:ascii="Times New Roman" w:hAnsi="Times New Roman"/>
              </w:rPr>
              <w:lastRenderedPageBreak/>
              <w:t>6кл. – М.: Просвещение 2011г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 xml:space="preserve">Б.Н. </w:t>
            </w: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proofErr w:type="gramStart"/>
            <w:r w:rsidRPr="00ED77F3">
              <w:rPr>
                <w:rFonts w:ascii="Times New Roman" w:hAnsi="Times New Roman"/>
              </w:rPr>
              <w:t xml:space="preserve"> .</w:t>
            </w:r>
            <w:proofErr w:type="gramEnd"/>
            <w:r w:rsidRPr="00ED77F3">
              <w:rPr>
                <w:rFonts w:ascii="Times New Roman" w:hAnsi="Times New Roman"/>
              </w:rPr>
              <w:t xml:space="preserve"> Методические рекомендации для учителя, 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рабочая тетрадь.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ИЗО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Программа «Изобразительное искусство»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2011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gramStart"/>
            <w:r w:rsidRPr="00ED77F3">
              <w:rPr>
                <w:rFonts w:ascii="Times New Roman" w:hAnsi="Times New Roman"/>
              </w:rPr>
              <w:t>Питерских</w:t>
            </w:r>
            <w:proofErr w:type="gramEnd"/>
            <w:r w:rsidRPr="00ED77F3">
              <w:rPr>
                <w:rFonts w:ascii="Times New Roman" w:hAnsi="Times New Roman"/>
              </w:rPr>
              <w:t xml:space="preserve"> А.С., Гуров Г.Е.под ред. </w:t>
            </w:r>
            <w:proofErr w:type="spellStart"/>
            <w:r w:rsidRPr="00ED77F3">
              <w:rPr>
                <w:rFonts w:ascii="Times New Roman" w:hAnsi="Times New Roman"/>
              </w:rPr>
              <w:t>Неменского</w:t>
            </w:r>
            <w:proofErr w:type="spellEnd"/>
            <w:r w:rsidRPr="00ED77F3">
              <w:rPr>
                <w:rFonts w:ascii="Times New Roman" w:hAnsi="Times New Roman"/>
              </w:rPr>
              <w:t xml:space="preserve"> Б.М.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Изобразительное искусство. 7кл. – М.: Просвещение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77F3">
                <w:rPr>
                  <w:rFonts w:ascii="Times New Roman" w:hAnsi="Times New Roman"/>
                </w:rPr>
                <w:t>2011 г</w:t>
              </w:r>
            </w:smartTag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Б.Н. </w:t>
            </w:r>
            <w:proofErr w:type="spellStart"/>
            <w:r w:rsidRPr="00ED77F3">
              <w:rPr>
                <w:rFonts w:ascii="Times New Roman" w:hAnsi="Times New Roman"/>
              </w:rPr>
              <w:t>Неменский</w:t>
            </w:r>
            <w:proofErr w:type="spellEnd"/>
            <w:proofErr w:type="gramStart"/>
            <w:r w:rsidRPr="00ED77F3">
              <w:rPr>
                <w:rFonts w:ascii="Times New Roman" w:hAnsi="Times New Roman"/>
              </w:rPr>
              <w:t xml:space="preserve"> .</w:t>
            </w:r>
            <w:proofErr w:type="gramEnd"/>
            <w:r w:rsidRPr="00ED77F3">
              <w:rPr>
                <w:rFonts w:ascii="Times New Roman" w:hAnsi="Times New Roman"/>
              </w:rPr>
              <w:t xml:space="preserve"> Методические рекомендации для учителя, 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рабочая тетрадь.</w:t>
            </w:r>
          </w:p>
        </w:tc>
      </w:tr>
      <w:tr w:rsidR="008A328F" w:rsidRPr="00ED77F3" w:rsidTr="00ED77F3">
        <w:trPr>
          <w:trHeight w:hRule="exact" w:val="1304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ED77F3">
              <w:rPr>
                <w:rFonts w:ascii="Times New Roman" w:hAnsi="Times New Roman"/>
              </w:rPr>
              <w:t>Е.Д.,Сергеева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Искусство– </w:t>
            </w:r>
            <w:proofErr w:type="gramStart"/>
            <w:r w:rsidRPr="00ED77F3">
              <w:rPr>
                <w:rFonts w:ascii="Times New Roman" w:hAnsi="Times New Roman"/>
              </w:rPr>
              <w:t>М.</w:t>
            </w:r>
            <w:proofErr w:type="gramEnd"/>
            <w:r w:rsidRPr="00ED77F3">
              <w:rPr>
                <w:rFonts w:ascii="Times New Roman" w:hAnsi="Times New Roman"/>
              </w:rPr>
              <w:t>: Просвещение,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2012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Е.Д., Сергеева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искусство  - М.: 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фонохрестоматии,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 Е.Д.</w:t>
            </w:r>
          </w:p>
        </w:tc>
      </w:tr>
      <w:tr w:rsidR="008A328F" w:rsidRPr="00ED77F3" w:rsidTr="00ED77F3">
        <w:trPr>
          <w:trHeight w:hRule="exact" w:val="1304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ED77F3">
              <w:rPr>
                <w:rFonts w:ascii="Times New Roman" w:hAnsi="Times New Roman"/>
              </w:rPr>
              <w:t>Е.Д.,Сергеева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Искусство – М.: Просвещение,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2012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Е.Д., Сергеева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Искусство  - М.: 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фонохрестоматии,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 Е.Д.</w:t>
            </w:r>
          </w:p>
        </w:tc>
      </w:tr>
      <w:tr w:rsidR="008A328F" w:rsidRPr="00ED77F3" w:rsidTr="00ED77F3">
        <w:trPr>
          <w:trHeight w:hRule="exact" w:val="136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ED77F3">
              <w:rPr>
                <w:rFonts w:ascii="Times New Roman" w:hAnsi="Times New Roman"/>
              </w:rPr>
              <w:t>Хотунцева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Ю.А., Симоненко В.Д. Программа «Технология»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М.:ВЕНТАНА-ГРАФ,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2008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ред. Симоненко В.Д.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5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– М.: ВЕНТАНА-ГРАФ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рабочие тетради,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пособия.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Симоненко В.Д. и др.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36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ED77F3">
              <w:rPr>
                <w:rFonts w:ascii="Times New Roman" w:hAnsi="Times New Roman"/>
              </w:rPr>
              <w:t>Хотунцева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Ю.А., Симоненко В.Д.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Программа «Технология»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М.:ВЕНТАНА-ГРАФ,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2008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под ред. Симоненко В.Д.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Технология  6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ВЕНТАНА-ГРАФ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рабочие тетради,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пособия.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Симоненко В.Д.и др.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474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ED77F3">
              <w:rPr>
                <w:rFonts w:ascii="Times New Roman" w:hAnsi="Times New Roman"/>
              </w:rPr>
              <w:t>Хотунцева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Ю.А., Симоненко В.Д. Программа «Технология»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ВЕНТАНА-ГРАФ, 2008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ред. Симоненко В.Д.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 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 – М.:ВЕНТАНА-ГРАФ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рабочие тетради,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пособия.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Симоненко В.Д. и др.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</w:rPr>
              <w:t xml:space="preserve">    </w:t>
            </w:r>
            <w:r w:rsidRPr="00ED77F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</w:t>
            </w:r>
            <w:proofErr w:type="spellStart"/>
            <w:r w:rsidRPr="00ED77F3">
              <w:rPr>
                <w:rFonts w:ascii="Times New Roman" w:hAnsi="Times New Roman"/>
              </w:rPr>
              <w:t>Хотунцева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Ю.А., Симоненко В.Д. Программа «Технология»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ВЕНТАНА-ГРАФ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2008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ред. Симоненко В.Д.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Технология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М.:ВЕНТАНА-ГРАФ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рабочие тетради, 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пособия.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Симоненко В.Д. и др.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Ляха В.И. «Комплексная программа физического воспитания учащихся»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Виленский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М.Я. , </w:t>
            </w:r>
            <w:proofErr w:type="spellStart"/>
            <w:r w:rsidRPr="00ED77F3">
              <w:rPr>
                <w:rFonts w:ascii="Times New Roman" w:hAnsi="Times New Roman"/>
              </w:rPr>
              <w:t>Туревский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И.М., </w:t>
            </w:r>
            <w:proofErr w:type="spellStart"/>
            <w:r w:rsidRPr="00ED77F3">
              <w:rPr>
                <w:rFonts w:ascii="Times New Roman" w:hAnsi="Times New Roman"/>
              </w:rPr>
              <w:t>Торочкова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Т.Ю.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Физическая культура. 5-7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Лях В.И.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Ляха В.И. «Комплексная программа физического воспитания </w:t>
            </w:r>
            <w:r w:rsidRPr="00ED77F3">
              <w:rPr>
                <w:rFonts w:ascii="Times New Roman" w:hAnsi="Times New Roman"/>
              </w:rPr>
              <w:lastRenderedPageBreak/>
              <w:t xml:space="preserve">учащихся»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lastRenderedPageBreak/>
              <w:t>Виленский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М.Я. , </w:t>
            </w:r>
            <w:proofErr w:type="spellStart"/>
            <w:r w:rsidRPr="00ED77F3">
              <w:rPr>
                <w:rFonts w:ascii="Times New Roman" w:hAnsi="Times New Roman"/>
              </w:rPr>
              <w:t>Туревский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И.М., </w:t>
            </w:r>
            <w:proofErr w:type="spellStart"/>
            <w:r w:rsidRPr="00ED77F3">
              <w:rPr>
                <w:rFonts w:ascii="Times New Roman" w:hAnsi="Times New Roman"/>
              </w:rPr>
              <w:t>Торочкова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Т.Ю.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Физическая культура. 5-7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 xml:space="preserve">.  – </w:t>
            </w:r>
            <w:r w:rsidRPr="00ED77F3">
              <w:rPr>
                <w:rFonts w:ascii="Times New Roman" w:hAnsi="Times New Roman"/>
              </w:rPr>
              <w:lastRenderedPageBreak/>
              <w:t>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Лях В.И. 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Ляха В.И. «Комплексная программа физического воспитания учащихся»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Виленский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М.Я. , </w:t>
            </w:r>
            <w:proofErr w:type="spellStart"/>
            <w:r w:rsidRPr="00ED77F3">
              <w:rPr>
                <w:rFonts w:ascii="Times New Roman" w:hAnsi="Times New Roman"/>
              </w:rPr>
              <w:t>Туревский</w:t>
            </w:r>
            <w:proofErr w:type="spellEnd"/>
            <w:r w:rsidRPr="00ED77F3">
              <w:rPr>
                <w:rFonts w:ascii="Times New Roman" w:hAnsi="Times New Roman"/>
              </w:rPr>
              <w:t xml:space="preserve"> И.М., </w:t>
            </w:r>
            <w:proofErr w:type="spellStart"/>
            <w:r w:rsidRPr="00ED77F3">
              <w:rPr>
                <w:rFonts w:ascii="Times New Roman" w:hAnsi="Times New Roman"/>
              </w:rPr>
              <w:t>Торочкова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 Т.Ю.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Физическая культура. 5-7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Лях В.И.</w:t>
            </w:r>
          </w:p>
        </w:tc>
      </w:tr>
      <w:tr w:rsidR="008A328F" w:rsidRPr="00ED77F3" w:rsidTr="00ED77F3">
        <w:trPr>
          <w:trHeight w:val="521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Ляха В.И. «Комплексная программа физического воспитания учащихся»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ED77F3">
              <w:rPr>
                <w:rFonts w:ascii="Times New Roman" w:hAnsi="Times New Roman"/>
              </w:rPr>
              <w:t>Зданевич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А.А.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Физическая культура.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 2006-2009г.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Лях В.И.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Физическая 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Под редакцией Ляха В.И. «Комплексная программа физического воспитания учащихся» 5-9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2007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Лях В.И., </w:t>
            </w:r>
            <w:proofErr w:type="spellStart"/>
            <w:r w:rsidRPr="00ED77F3">
              <w:rPr>
                <w:rFonts w:ascii="Times New Roman" w:hAnsi="Times New Roman"/>
              </w:rPr>
              <w:t>Зданевич</w:t>
            </w:r>
            <w:proofErr w:type="spellEnd"/>
            <w:r w:rsidRPr="00ED77F3">
              <w:rPr>
                <w:rFonts w:ascii="Times New Roman" w:hAnsi="Times New Roman"/>
              </w:rPr>
              <w:t xml:space="preserve"> А.А.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Физическая культура. 8-9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 Просвещение 2006-2009г.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Лях В.И.</w:t>
            </w:r>
          </w:p>
        </w:tc>
      </w:tr>
      <w:tr w:rsidR="008A328F" w:rsidRPr="00ED77F3" w:rsidTr="00ED77F3">
        <w:trPr>
          <w:trHeight w:hRule="exact" w:val="1713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5-7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 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br/>
            </w:r>
            <w:proofErr w:type="spellStart"/>
            <w:r w:rsidRPr="00ED77F3">
              <w:rPr>
                <w:rFonts w:ascii="Times New Roman" w:hAnsi="Times New Roman"/>
              </w:rPr>
              <w:t>Л.И.Шаповалова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. Открыть красоту: </w:t>
            </w:r>
            <w:proofErr w:type="spellStart"/>
            <w:r w:rsidRPr="00ED77F3">
              <w:rPr>
                <w:rFonts w:ascii="Times New Roman" w:hAnsi="Times New Roman"/>
              </w:rPr>
              <w:t>худоственная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культура Красноярского края.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Л.И.Шаповалова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. Понять красоту.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рекомендациии</w:t>
            </w:r>
            <w:proofErr w:type="spellEnd"/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5-7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 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Л.И.Шаповалова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. Открыть красоту: </w:t>
            </w:r>
            <w:proofErr w:type="spellStart"/>
            <w:r w:rsidRPr="00ED77F3">
              <w:rPr>
                <w:rFonts w:ascii="Times New Roman" w:hAnsi="Times New Roman"/>
              </w:rPr>
              <w:t>худоственная</w:t>
            </w:r>
            <w:proofErr w:type="spellEnd"/>
            <w:r w:rsidRPr="00ED77F3">
              <w:rPr>
                <w:rFonts w:ascii="Times New Roman" w:hAnsi="Times New Roman"/>
              </w:rPr>
              <w:t xml:space="preserve"> культура Красноярского края.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5-7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Художественная культура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Л.И.Шаповалова</w:t>
            </w:r>
            <w:proofErr w:type="spellEnd"/>
            <w:r w:rsidRPr="00ED77F3">
              <w:rPr>
                <w:rFonts w:ascii="Times New Roman" w:hAnsi="Times New Roman"/>
              </w:rPr>
              <w:t xml:space="preserve">. Понять красоту.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5-9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Быконя</w:t>
            </w:r>
            <w:proofErr w:type="spellEnd"/>
            <w:r w:rsidRPr="00ED77F3">
              <w:rPr>
                <w:rFonts w:ascii="Times New Roman" w:hAnsi="Times New Roman"/>
              </w:rPr>
              <w:t xml:space="preserve"> Г.Ф. История </w:t>
            </w:r>
            <w:proofErr w:type="spellStart"/>
            <w:r w:rsidRPr="00ED77F3">
              <w:rPr>
                <w:rFonts w:ascii="Times New Roman" w:hAnsi="Times New Roman"/>
              </w:rPr>
              <w:t>Приенисейского</w:t>
            </w:r>
            <w:proofErr w:type="spellEnd"/>
            <w:r w:rsidRPr="00ED77F3">
              <w:rPr>
                <w:rFonts w:ascii="Times New Roman" w:hAnsi="Times New Roman"/>
              </w:rPr>
              <w:t xml:space="preserve"> края, Красноярск,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D77F3">
                <w:rPr>
                  <w:rFonts w:ascii="Times New Roman" w:hAnsi="Times New Roman"/>
                </w:rPr>
                <w:t>1997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5-9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Быконя</w:t>
            </w:r>
            <w:proofErr w:type="spellEnd"/>
            <w:r w:rsidRPr="00ED77F3">
              <w:rPr>
                <w:rFonts w:ascii="Times New Roman" w:hAnsi="Times New Roman"/>
              </w:rPr>
              <w:t xml:space="preserve"> Г.Ф. История </w:t>
            </w:r>
            <w:proofErr w:type="spellStart"/>
            <w:r w:rsidRPr="00ED77F3">
              <w:rPr>
                <w:rFonts w:ascii="Times New Roman" w:hAnsi="Times New Roman"/>
              </w:rPr>
              <w:t>Приенисейского</w:t>
            </w:r>
            <w:proofErr w:type="spellEnd"/>
            <w:r w:rsidRPr="00ED77F3">
              <w:rPr>
                <w:rFonts w:ascii="Times New Roman" w:hAnsi="Times New Roman"/>
              </w:rPr>
              <w:t xml:space="preserve"> края, Красноярск,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D77F3">
                <w:rPr>
                  <w:rFonts w:ascii="Times New Roman" w:hAnsi="Times New Roman"/>
                </w:rPr>
                <w:t>1997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5-9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А.А.Григорьев. Красноярский край в истории Отечества, кн.1,2,3, Красноярск,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D77F3">
                <w:rPr>
                  <w:rFonts w:ascii="Times New Roman" w:hAnsi="Times New Roman"/>
                </w:rPr>
                <w:t>1996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Андюсев</w:t>
            </w:r>
            <w:proofErr w:type="spellEnd"/>
            <w:r w:rsidRPr="00ED77F3">
              <w:rPr>
                <w:rFonts w:ascii="Times New Roman" w:hAnsi="Times New Roman"/>
              </w:rPr>
              <w:t xml:space="preserve"> Б.Е. Сибирское краеведение,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НРК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края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0,5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Примерная программа 5-9 классов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История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Красноярского края, 2006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А.А.Григорьев. Красноярский край в истории Отечества, кн.1,2,3, Красноярск,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D77F3">
                <w:rPr>
                  <w:rFonts w:ascii="Times New Roman" w:hAnsi="Times New Roman"/>
                </w:rPr>
                <w:t>1996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spellStart"/>
            <w:r w:rsidRPr="00ED77F3">
              <w:rPr>
                <w:rFonts w:ascii="Times New Roman" w:hAnsi="Times New Roman"/>
              </w:rPr>
              <w:t>Андюсев</w:t>
            </w:r>
            <w:proofErr w:type="spellEnd"/>
            <w:r w:rsidRPr="00ED77F3">
              <w:rPr>
                <w:rFonts w:ascii="Times New Roman" w:hAnsi="Times New Roman"/>
              </w:rPr>
              <w:t xml:space="preserve"> Б.Е. Сибирское краеведение, Красноярск,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77F3">
                <w:rPr>
                  <w:rFonts w:ascii="Times New Roman" w:hAnsi="Times New Roman"/>
                </w:rPr>
                <w:t>2006 г</w:t>
              </w:r>
            </w:smartTag>
            <w:r w:rsidRPr="00ED77F3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 ОБЖ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  <w:lang w:val="en-US"/>
              </w:rPr>
            </w:pPr>
            <w:r w:rsidRPr="00ED77F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Смирнов А.Т. Программа «Основы безопасности жизнедеятельности» 8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– М.:  Просвещение, 2006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Смирнов А.Т., Мишин Б.И., </w:t>
            </w:r>
            <w:proofErr w:type="spellStart"/>
            <w:r w:rsidRPr="00ED77F3">
              <w:rPr>
                <w:rFonts w:ascii="Times New Roman" w:hAnsi="Times New Roman"/>
              </w:rPr>
              <w:t>Васенев</w:t>
            </w:r>
            <w:proofErr w:type="spellEnd"/>
            <w:r w:rsidRPr="00ED77F3">
              <w:rPr>
                <w:rFonts w:ascii="Times New Roman" w:hAnsi="Times New Roman"/>
              </w:rPr>
              <w:t xml:space="preserve"> В.А., Ижевский П.В.  Основы безопасности жизнедеятельности. 8  </w:t>
            </w:r>
            <w:proofErr w:type="spellStart"/>
            <w:r w:rsidRPr="00ED77F3">
              <w:rPr>
                <w:rFonts w:ascii="Times New Roman" w:hAnsi="Times New Roman"/>
              </w:rPr>
              <w:t>кл</w:t>
            </w:r>
            <w:proofErr w:type="spellEnd"/>
            <w:r w:rsidRPr="00ED77F3">
              <w:rPr>
                <w:rFonts w:ascii="Times New Roman" w:hAnsi="Times New Roman"/>
              </w:rPr>
              <w:t>.  – М.: Просвещение 2006-2009г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Методическое пособие для учителя.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proofErr w:type="gramStart"/>
            <w:r w:rsidRPr="00ED77F3">
              <w:rPr>
                <w:rFonts w:ascii="Times New Roman" w:hAnsi="Times New Roman"/>
              </w:rPr>
              <w:t xml:space="preserve">См </w:t>
            </w:r>
            <w:proofErr w:type="spellStart"/>
            <w:r w:rsidRPr="00ED77F3">
              <w:rPr>
                <w:rFonts w:ascii="Times New Roman" w:hAnsi="Times New Roman"/>
              </w:rPr>
              <w:t>ирнов</w:t>
            </w:r>
            <w:proofErr w:type="spellEnd"/>
            <w:proofErr w:type="gramEnd"/>
            <w:r w:rsidRPr="00ED77F3">
              <w:rPr>
                <w:rFonts w:ascii="Times New Roman" w:hAnsi="Times New Roman"/>
              </w:rPr>
              <w:t xml:space="preserve"> А.Т. 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ED77F3">
              <w:rPr>
                <w:rFonts w:ascii="Times New Roman" w:hAnsi="Times New Roman"/>
              </w:rPr>
              <w:t>Е.Д.,Сергеева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– М.: Просвещение,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2012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Е.Д., Сергеева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 - М.: 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фонохрестоматии,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 Е.Д.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ED77F3">
              <w:rPr>
                <w:rFonts w:ascii="Times New Roman" w:hAnsi="Times New Roman"/>
              </w:rPr>
              <w:t>Е.Д.,Сергеева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– М.: Просвещение,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2012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Е.Д., Сергеева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 - М.: 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фонохрестоматии,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 Е.Д.</w:t>
            </w:r>
          </w:p>
        </w:tc>
      </w:tr>
      <w:tr w:rsidR="008A328F" w:rsidRPr="00ED77F3" w:rsidTr="00ED77F3">
        <w:trPr>
          <w:trHeight w:hRule="exact" w:val="1418"/>
        </w:trPr>
        <w:tc>
          <w:tcPr>
            <w:tcW w:w="540" w:type="dxa"/>
          </w:tcPr>
          <w:p w:rsidR="008A328F" w:rsidRPr="00ED77F3" w:rsidRDefault="008A328F" w:rsidP="003F0BA8">
            <w:pPr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7</w:t>
            </w:r>
          </w:p>
        </w:tc>
        <w:tc>
          <w:tcPr>
            <w:tcW w:w="12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</w:t>
            </w:r>
          </w:p>
        </w:tc>
        <w:tc>
          <w:tcPr>
            <w:tcW w:w="900" w:type="dxa"/>
          </w:tcPr>
          <w:p w:rsidR="008A328F" w:rsidRPr="00ED77F3" w:rsidRDefault="008A328F" w:rsidP="003F0BA8">
            <w:pPr>
              <w:ind w:right="582"/>
              <w:jc w:val="center"/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ED77F3">
              <w:rPr>
                <w:rFonts w:ascii="Times New Roman" w:hAnsi="Times New Roman"/>
              </w:rPr>
              <w:t>Е.Д.,Сергеева</w:t>
            </w:r>
            <w:proofErr w:type="spellEnd"/>
            <w:r w:rsidRPr="00ED77F3">
              <w:rPr>
                <w:rFonts w:ascii="Times New Roman" w:hAnsi="Times New Roman"/>
              </w:rPr>
              <w:t xml:space="preserve">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– М.: Просвещение,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2012</w:t>
            </w:r>
          </w:p>
        </w:tc>
        <w:tc>
          <w:tcPr>
            <w:tcW w:w="324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Е.Д., Сергеева Г.П.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Музыка  - М.: Просвещение 2006-2009г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Программа, фонохрестоматии,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методические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рекомендации.</w:t>
            </w:r>
          </w:p>
          <w:p w:rsidR="008A328F" w:rsidRPr="00ED77F3" w:rsidRDefault="008A328F" w:rsidP="003F0BA8">
            <w:pPr>
              <w:rPr>
                <w:rFonts w:ascii="Times New Roman" w:hAnsi="Times New Roman"/>
              </w:rPr>
            </w:pPr>
            <w:r w:rsidRPr="00ED77F3">
              <w:rPr>
                <w:rFonts w:ascii="Times New Roman" w:hAnsi="Times New Roman"/>
              </w:rPr>
              <w:t>Критская  Е.Д.</w:t>
            </w:r>
          </w:p>
        </w:tc>
      </w:tr>
    </w:tbl>
    <w:p w:rsidR="008A328F" w:rsidRPr="00ED77F3" w:rsidRDefault="008A328F" w:rsidP="006E265E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A328F" w:rsidRPr="00ED77F3" w:rsidSect="00C953A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02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DC8A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D61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D47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DA0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12A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2EE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522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2E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F4C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C4D46"/>
    <w:multiLevelType w:val="hybridMultilevel"/>
    <w:tmpl w:val="8FF059B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A046A32"/>
    <w:multiLevelType w:val="hybridMultilevel"/>
    <w:tmpl w:val="986E3B8E"/>
    <w:lvl w:ilvl="0" w:tplc="0419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hint="default"/>
      </w:rPr>
    </w:lvl>
    <w:lvl w:ilvl="1" w:tplc="CDD86D3E">
      <w:start w:val="4"/>
      <w:numFmt w:val="decimal"/>
      <w:lvlText w:val="%2."/>
      <w:lvlJc w:val="left"/>
      <w:pPr>
        <w:tabs>
          <w:tab w:val="num" w:pos="1381"/>
        </w:tabs>
        <w:ind w:left="1381" w:hanging="341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CE56E6"/>
    <w:multiLevelType w:val="hybridMultilevel"/>
    <w:tmpl w:val="EFAAF94A"/>
    <w:lvl w:ilvl="0" w:tplc="B50298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5F5FA0"/>
    <w:multiLevelType w:val="hybridMultilevel"/>
    <w:tmpl w:val="438A8CFE"/>
    <w:lvl w:ilvl="0" w:tplc="6728D1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D3B"/>
    <w:rsid w:val="00001F45"/>
    <w:rsid w:val="0002363B"/>
    <w:rsid w:val="00075100"/>
    <w:rsid w:val="00095095"/>
    <w:rsid w:val="000B4A81"/>
    <w:rsid w:val="000E3FB7"/>
    <w:rsid w:val="00125CA4"/>
    <w:rsid w:val="00141465"/>
    <w:rsid w:val="00143D7C"/>
    <w:rsid w:val="0015600B"/>
    <w:rsid w:val="001913E8"/>
    <w:rsid w:val="00194B5E"/>
    <w:rsid w:val="00197133"/>
    <w:rsid w:val="001B10F3"/>
    <w:rsid w:val="001B11B2"/>
    <w:rsid w:val="001D22FF"/>
    <w:rsid w:val="001D7E4A"/>
    <w:rsid w:val="00227C26"/>
    <w:rsid w:val="002314F1"/>
    <w:rsid w:val="0024345B"/>
    <w:rsid w:val="00251349"/>
    <w:rsid w:val="002B628A"/>
    <w:rsid w:val="002C6AEE"/>
    <w:rsid w:val="002D6B22"/>
    <w:rsid w:val="003332E2"/>
    <w:rsid w:val="00381C8E"/>
    <w:rsid w:val="0038502F"/>
    <w:rsid w:val="00387774"/>
    <w:rsid w:val="003A7E4E"/>
    <w:rsid w:val="003D20D0"/>
    <w:rsid w:val="003F0BA8"/>
    <w:rsid w:val="0041149A"/>
    <w:rsid w:val="00413901"/>
    <w:rsid w:val="004143C2"/>
    <w:rsid w:val="00421ADD"/>
    <w:rsid w:val="00431057"/>
    <w:rsid w:val="00465C4F"/>
    <w:rsid w:val="00497821"/>
    <w:rsid w:val="004D3A5B"/>
    <w:rsid w:val="00512368"/>
    <w:rsid w:val="00544F89"/>
    <w:rsid w:val="00574109"/>
    <w:rsid w:val="005A1792"/>
    <w:rsid w:val="005C2FCB"/>
    <w:rsid w:val="005C660A"/>
    <w:rsid w:val="005D4888"/>
    <w:rsid w:val="006D7D27"/>
    <w:rsid w:val="006E0999"/>
    <w:rsid w:val="006E265E"/>
    <w:rsid w:val="0070484E"/>
    <w:rsid w:val="00747378"/>
    <w:rsid w:val="0076546D"/>
    <w:rsid w:val="007A48E3"/>
    <w:rsid w:val="007C1888"/>
    <w:rsid w:val="00842BA3"/>
    <w:rsid w:val="00853150"/>
    <w:rsid w:val="0089568B"/>
    <w:rsid w:val="008A328F"/>
    <w:rsid w:val="008A74A1"/>
    <w:rsid w:val="009059BF"/>
    <w:rsid w:val="00917EA1"/>
    <w:rsid w:val="00940B2A"/>
    <w:rsid w:val="00961CB6"/>
    <w:rsid w:val="009E5A3B"/>
    <w:rsid w:val="00A10EB2"/>
    <w:rsid w:val="00A14166"/>
    <w:rsid w:val="00A241EB"/>
    <w:rsid w:val="00A36E76"/>
    <w:rsid w:val="00AC3B10"/>
    <w:rsid w:val="00B22992"/>
    <w:rsid w:val="00B35521"/>
    <w:rsid w:val="00B90252"/>
    <w:rsid w:val="00BA6ACD"/>
    <w:rsid w:val="00BF3727"/>
    <w:rsid w:val="00BF7480"/>
    <w:rsid w:val="00C223E6"/>
    <w:rsid w:val="00C251D5"/>
    <w:rsid w:val="00C3152B"/>
    <w:rsid w:val="00C32D3B"/>
    <w:rsid w:val="00C46F4E"/>
    <w:rsid w:val="00C47B03"/>
    <w:rsid w:val="00C637D5"/>
    <w:rsid w:val="00C64353"/>
    <w:rsid w:val="00C953A3"/>
    <w:rsid w:val="00CA50B2"/>
    <w:rsid w:val="00CA7E55"/>
    <w:rsid w:val="00CE101D"/>
    <w:rsid w:val="00CE17EC"/>
    <w:rsid w:val="00CE2496"/>
    <w:rsid w:val="00CF23D6"/>
    <w:rsid w:val="00D22AD0"/>
    <w:rsid w:val="00D62207"/>
    <w:rsid w:val="00D80AE2"/>
    <w:rsid w:val="00DB52F5"/>
    <w:rsid w:val="00E123B3"/>
    <w:rsid w:val="00E167C8"/>
    <w:rsid w:val="00E30E81"/>
    <w:rsid w:val="00E9376E"/>
    <w:rsid w:val="00EB1259"/>
    <w:rsid w:val="00ED77F3"/>
    <w:rsid w:val="00EE4139"/>
    <w:rsid w:val="00F04345"/>
    <w:rsid w:val="00F24AA2"/>
    <w:rsid w:val="00FB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7E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B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2F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167C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167C8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E167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67C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167C8"/>
    <w:pPr>
      <w:suppressAutoHyphens/>
    </w:pPr>
    <w:rPr>
      <w:rFonts w:cs="Calibri"/>
      <w:lang w:eastAsia="ar-SA"/>
    </w:rPr>
  </w:style>
  <w:style w:type="paragraph" w:styleId="a9">
    <w:name w:val="List Paragraph"/>
    <w:basedOn w:val="a"/>
    <w:uiPriority w:val="99"/>
    <w:qFormat/>
    <w:rsid w:val="00E167C8"/>
    <w:pPr>
      <w:ind w:left="720"/>
      <w:contextualSpacing/>
    </w:pPr>
  </w:style>
  <w:style w:type="paragraph" w:styleId="aa">
    <w:name w:val="Body Text Indent"/>
    <w:basedOn w:val="a"/>
    <w:link w:val="ab"/>
    <w:uiPriority w:val="99"/>
    <w:rsid w:val="00E167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167C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Office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57</Pages>
  <Words>11545</Words>
  <Characters>83058</Characters>
  <Application>Microsoft Office Word</Application>
  <DocSecurity>0</DocSecurity>
  <Lines>692</Lines>
  <Paragraphs>188</Paragraphs>
  <ScaleCrop>false</ScaleCrop>
  <Company/>
  <LinksUpToDate>false</LinksUpToDate>
  <CharactersWithSpaces>94415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dcterms:created xsi:type="dcterms:W3CDTF">2014-10-14T14:37:00Z</dcterms:created>
  <dcterms:modified xsi:type="dcterms:W3CDTF">2016-06-16T10:37:00Z</dcterms:modified>
</cp:coreProperties>
</file>